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AA29" w14:textId="77777777" w:rsidR="00010735" w:rsidRPr="00010735" w:rsidRDefault="00010735" w:rsidP="00010735">
      <w:pPr>
        <w:tabs>
          <w:tab w:val="left" w:pos="6663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010735">
        <w:rPr>
          <w:rFonts w:ascii="Cordia New" w:eastAsia="Cordia New" w:hAnsi="Cordia New" w:cs="Angsana New"/>
          <w:noProof/>
          <w:sz w:val="32"/>
          <w:szCs w:val="32"/>
        </w:rPr>
        <w:drawing>
          <wp:inline distT="0" distB="0" distL="0" distR="0" wp14:anchorId="0E99DE44" wp14:editId="3FF08C0D">
            <wp:extent cx="1239520" cy="1189355"/>
            <wp:effectExtent l="0" t="0" r="0" b="0"/>
            <wp:docPr id="1" name="รูปภาพ 1" descr="ครุ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DCC3" w14:textId="4637EAB6" w:rsidR="00010735" w:rsidRPr="00010735" w:rsidRDefault="00010735" w:rsidP="00010735">
      <w:pPr>
        <w:keepNext/>
        <w:spacing w:after="0" w:line="240" w:lineRule="auto"/>
        <w:jc w:val="center"/>
        <w:outlineLvl w:val="1"/>
        <w:rPr>
          <w:rFonts w:ascii="TH SarabunIT๙" w:eastAsia="Angsana New" w:hAnsi="TH SarabunIT๙" w:cs="TH SarabunIT๙"/>
          <w:b/>
          <w:bCs/>
          <w:sz w:val="34"/>
          <w:szCs w:val="34"/>
          <w:cs/>
          <w:lang w:eastAsia="th-TH"/>
        </w:rPr>
      </w:pPr>
      <w:bookmarkStart w:id="0" w:name="_Hlk123219037"/>
      <w:r w:rsidRPr="00010735">
        <w:rPr>
          <w:rFonts w:ascii="TH SarabunIT๙" w:eastAsia="Angsana New" w:hAnsi="TH SarabunIT๙" w:cs="TH SarabunIT๙"/>
          <w:b/>
          <w:bCs/>
          <w:sz w:val="34"/>
          <w:szCs w:val="34"/>
          <w:cs/>
          <w:lang w:eastAsia="th-TH"/>
        </w:rPr>
        <w:t xml:space="preserve">คำสั่ง </w:t>
      </w:r>
      <w:r w:rsidR="00A630B7">
        <w:rPr>
          <w:rFonts w:ascii="TH SarabunIT๙" w:eastAsia="Angsana New" w:hAnsi="TH SarabunIT๙" w:cs="TH SarabunIT๙" w:hint="cs"/>
          <w:b/>
          <w:bCs/>
          <w:sz w:val="34"/>
          <w:szCs w:val="34"/>
          <w:cs/>
          <w:lang w:eastAsia="th-TH"/>
        </w:rPr>
        <w:t>สถานีตำรวจภูธรร่อนพิบูลย์</w:t>
      </w:r>
    </w:p>
    <w:p w14:paraId="5F68CDAD" w14:textId="1F09C914" w:rsidR="00010735" w:rsidRPr="00010735" w:rsidRDefault="00010735" w:rsidP="00010735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4"/>
          <w:szCs w:val="34"/>
          <w:cs/>
        </w:rPr>
      </w:pPr>
      <w:r w:rsidRPr="00010735"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 xml:space="preserve">ที่ </w:t>
      </w:r>
      <w:r w:rsidRPr="00010735">
        <w:rPr>
          <w:rFonts w:ascii="TH SarabunIT๙" w:eastAsia="Angsana New" w:hAnsi="TH SarabunIT๙" w:cs="TH SarabunIT๙"/>
          <w:b/>
          <w:bCs/>
          <w:sz w:val="34"/>
          <w:szCs w:val="34"/>
        </w:rPr>
        <w:t xml:space="preserve"> </w:t>
      </w:r>
      <w:r w:rsidR="00A630B7"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 xml:space="preserve"> </w:t>
      </w:r>
      <w:r w:rsidR="0096770E"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423</w:t>
      </w:r>
      <w:r w:rsidRPr="00010735"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 xml:space="preserve"> </w:t>
      </w:r>
      <w:r w:rsidRPr="00010735">
        <w:rPr>
          <w:rFonts w:ascii="TH SarabunIT๙" w:eastAsia="Angsana New" w:hAnsi="TH SarabunIT๙" w:cs="TH SarabunIT๙"/>
          <w:b/>
          <w:bCs/>
          <w:sz w:val="34"/>
          <w:szCs w:val="34"/>
        </w:rPr>
        <w:t xml:space="preserve">/ </w:t>
      </w:r>
      <w:r w:rsidRPr="00010735"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>๒๕๖</w:t>
      </w:r>
      <w:r w:rsidR="008B7662"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6</w:t>
      </w:r>
    </w:p>
    <w:p w14:paraId="52A73F76" w14:textId="77777777" w:rsidR="00010735" w:rsidRPr="00010735" w:rsidRDefault="00010735" w:rsidP="0001073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</w:pPr>
      <w:r w:rsidRPr="00010735">
        <w:rPr>
          <w:rFonts w:ascii="TH SarabunIT๙" w:hAnsi="TH SarabunIT๙" w:cs="TH SarabunIT๙"/>
          <w:b/>
          <w:bCs/>
          <w:sz w:val="34"/>
          <w:szCs w:val="34"/>
          <w:cs/>
          <w:lang w:val="th-TH"/>
        </w:rPr>
        <w:t>เรื่อง  แต่งตั้งคณะทำงานการประเมิน</w:t>
      </w:r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>คุณธรรมและความโปร่งใสในการดำเนินงาน</w:t>
      </w:r>
    </w:p>
    <w:p w14:paraId="753A74FF" w14:textId="77777777" w:rsidR="00010735" w:rsidRPr="00010735" w:rsidRDefault="00010735" w:rsidP="0001073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</w:pPr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>ของหน่วยงานภาครัฐ (</w:t>
      </w:r>
      <w:proofErr w:type="spellStart"/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>Integrity</w:t>
      </w:r>
      <w:proofErr w:type="spellEnd"/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 xml:space="preserve"> &amp; </w:t>
      </w:r>
      <w:proofErr w:type="spellStart"/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>Transparency</w:t>
      </w:r>
      <w:proofErr w:type="spellEnd"/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 xml:space="preserve"> </w:t>
      </w:r>
      <w:proofErr w:type="spellStart"/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>Assessment</w:t>
      </w:r>
      <w:proofErr w:type="spellEnd"/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 xml:space="preserve">: ITA) ของสถานีตำรวจ </w:t>
      </w:r>
    </w:p>
    <w:p w14:paraId="5EA74063" w14:textId="662583C5" w:rsidR="00010735" w:rsidRPr="00010735" w:rsidRDefault="00010735" w:rsidP="000107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>ประจำปีงบประมาณ พ.ศ.256</w:t>
      </w:r>
      <w:r w:rsidR="008B7662">
        <w:rPr>
          <w:rFonts w:ascii="TH SarabunIT๙" w:eastAsia="Cordia New" w:hAnsi="TH SarabunIT๙" w:cs="TH SarabunIT๙" w:hint="cs"/>
          <w:b/>
          <w:bCs/>
          <w:sz w:val="34"/>
          <w:szCs w:val="34"/>
          <w:cs/>
          <w:lang w:val="th-TH"/>
        </w:rPr>
        <w:t>7</w:t>
      </w:r>
      <w:r w:rsidRPr="00010735">
        <w:rPr>
          <w:rFonts w:ascii="TH SarabunIT๙" w:eastAsia="Cordia New" w:hAnsi="TH SarabunIT๙" w:cs="TH SarabunIT๙"/>
          <w:b/>
          <w:bCs/>
          <w:sz w:val="34"/>
          <w:szCs w:val="34"/>
          <w:cs/>
          <w:lang w:val="th-TH"/>
        </w:rPr>
        <w:t xml:space="preserve">                  </w:t>
      </w:r>
      <w:bookmarkEnd w:id="0"/>
    </w:p>
    <w:p w14:paraId="515E0994" w14:textId="77777777" w:rsidR="00010735" w:rsidRPr="00010735" w:rsidRDefault="00010735" w:rsidP="00010735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010735">
        <w:rPr>
          <w:rFonts w:ascii="TH SarabunIT๙" w:hAnsi="TH SarabunIT๙" w:cs="TH SarabunIT๙"/>
          <w:sz w:val="34"/>
          <w:szCs w:val="34"/>
          <w:cs/>
        </w:rPr>
        <w:t>---------------------------------------------------------</w:t>
      </w:r>
    </w:p>
    <w:p w14:paraId="1FA25706" w14:textId="77777777" w:rsidR="00010735" w:rsidRPr="00920D7E" w:rsidRDefault="00010735" w:rsidP="00010735">
      <w:pPr>
        <w:tabs>
          <w:tab w:val="left" w:pos="0"/>
        </w:tabs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th-TH"/>
        </w:rPr>
      </w:pPr>
      <w:bookmarkStart w:id="1" w:name="_Hlk123219010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ด้วยสำนักงานคณะกรรมการป้องกันและปราบปรามการทุจริตแห่งชาติ (สำนักงาน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และเป็นกลไกในการสร้างความตระหนักให้หน่วยงานภาครัฐ มีการดำเนินงานอย่างโปร่งใส และมีคุณธรรม โดยใช้ชื่อว่า "การประเมินคุณธรรม</w:t>
      </w:r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 xml:space="preserve">และความโปร่งใสในการดำเนินงานของหน่วยงานภาครัฐ ( </w:t>
      </w:r>
      <w:proofErr w:type="spellStart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Integrity</w:t>
      </w:r>
      <w:proofErr w:type="spellEnd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 xml:space="preserve"> and </w:t>
      </w:r>
      <w:proofErr w:type="spellStart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Transparency</w:t>
      </w:r>
      <w:proofErr w:type="spellEnd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Assessment</w:t>
      </w:r>
      <w:proofErr w:type="spellEnd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 xml:space="preserve"> - ITA)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โดยมุ่งหวังให้หน่วยงานภาครั</w:t>
      </w:r>
      <w:r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ฐ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ที่เข้ารับการประเมิน ได้รับทราบผลการประเมินและแนวทางในการพัฒนา และยกระดับของหน่วยงานในด้านคุณธรรมและความโปร่งใส</w:t>
      </w:r>
      <w:r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ใน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การดำเนินงานได้อย่างเหมาะสม โดยสำนักงานตำรวจแห่งชาติ ได้เห็นชอบพร้อมให้ความร่วมมือ </w:t>
      </w:r>
      <w:r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   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ในการขับเคลื่อนการประเมินคุณธรรมและ</w:t>
      </w:r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ความโปร่งใสในการดำเนินงานลงสู่สถานีตำรวจ เพื่อให้เกิดกลไกการมีส่วนร่วม และเกิดการป้องกันการทุจริตในเชิงพื้นที่ (</w:t>
      </w:r>
      <w:proofErr w:type="spellStart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Area</w:t>
      </w:r>
      <w:proofErr w:type="spellEnd"/>
      <w:r w:rsidRPr="00920D7E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)</w:t>
      </w:r>
    </w:p>
    <w:p w14:paraId="31F13601" w14:textId="6BAB595C" w:rsidR="00010735" w:rsidRPr="00920D7E" w:rsidRDefault="00010735" w:rsidP="00010735">
      <w:pPr>
        <w:tabs>
          <w:tab w:val="left" w:pos="0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th-TH"/>
        </w:rPr>
      </w:pP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เพื่อให้การประเมินคุณธรรมและความโปร่งใสในการดำเนินงานของหน่วยงานภาครัฐ (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Integrityand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Transparency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Assessment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- ITA) ประจำปีงบประมาณ ๒๕๖</w:t>
      </w:r>
      <w:r w:rsidR="008B7662"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7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ของ</w:t>
      </w:r>
      <w:r w:rsidR="00A4787F"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สถานีตำรวจภูธรร่อนพิบูลย์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เป็นไปด้วยความเรียบร้อย มีประสิทธิภาพ อาศัยอำนาจตามความในมาตรา 68 แห่งพระราชบัญญัติตำรวจแห่งชาติ พ.ศ.๒๕65</w:t>
      </w:r>
      <w:r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 </w:t>
      </w:r>
      <w:r w:rsid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        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จึงแต่งตั้งคณะทำงานการประเมินคุณธรรมและความโปร่งใสในการดำเนินงานของหน่วยงานภาครัฐ ประจำปี ๒๕๖</w:t>
      </w:r>
      <w:r w:rsidR="008B7662"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7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โดยมีองค์ประกอบและหน้าที่ความรับผิดชอบ ดังนี้</w:t>
      </w:r>
    </w:p>
    <w:p w14:paraId="0DB1A061" w14:textId="77777777" w:rsidR="00010735" w:rsidRPr="00920D7E" w:rsidRDefault="00010735" w:rsidP="00010735">
      <w:pPr>
        <w:tabs>
          <w:tab w:val="left" w:pos="0"/>
          <w:tab w:val="left" w:pos="1701"/>
          <w:tab w:val="left" w:pos="1985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th-TH"/>
        </w:rPr>
      </w:pP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ab/>
      </w:r>
      <w:r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1. คณะกรรมการกำกับติดตามและดูแลงานการประเมินคุณธรรมและความโปร่งใสในการดำเนินงานของหน่วยงานภาครัฐ ( </w:t>
      </w:r>
      <w:proofErr w:type="spellStart"/>
      <w:r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Integrity</w:t>
      </w:r>
      <w:proofErr w:type="spellEnd"/>
      <w:r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 and </w:t>
      </w:r>
      <w:proofErr w:type="spellStart"/>
      <w:r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Transparency</w:t>
      </w:r>
      <w:proofErr w:type="spellEnd"/>
      <w:r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Assessment</w:t>
      </w:r>
      <w:proofErr w:type="spellEnd"/>
      <w:r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 - ITA)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ประกอบด้ว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ย</w:t>
      </w:r>
    </w:p>
    <w:p w14:paraId="72625ECF" w14:textId="27900035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800"/>
          <w:tab w:val="left" w:pos="1890"/>
          <w:tab w:val="left" w:pos="2250"/>
          <w:tab w:val="left" w:pos="2340"/>
          <w:tab w:val="left" w:pos="2970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 </w:t>
      </w:r>
      <w:bookmarkStart w:id="2" w:name="_Hlk123213791"/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๑.๑ </w:t>
      </w:r>
      <w:r w:rsidR="00A630B7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ผู้กำกับการสถานีตำรวจภูธรร่อนพิบูลย์</w:t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="007C28D0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="007C28D0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</w:t>
      </w:r>
      <w:r w:rsidR="00920D7E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เป็นประธาน</w:t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</w:p>
    <w:p w14:paraId="45BB8898" w14:textId="624FA8C2" w:rsidR="00010735" w:rsidRPr="00920D7E" w:rsidRDefault="00010735" w:rsidP="007C28D0">
      <w:pPr>
        <w:tabs>
          <w:tab w:val="left" w:pos="-990"/>
          <w:tab w:val="left" w:pos="-900"/>
          <w:tab w:val="left" w:pos="1440"/>
          <w:tab w:val="left" w:pos="1800"/>
          <w:tab w:val="left" w:pos="1890"/>
          <w:tab w:val="left" w:pos="2127"/>
          <w:tab w:val="left" w:pos="2340"/>
          <w:tab w:val="left" w:pos="2970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1.2 </w:t>
      </w:r>
      <w:r w:rsidR="00A630B7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รอง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ผู้กำกับการ</w:t>
      </w:r>
      <w:r w:rsidR="00A630B7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ป้องกันปราบปราม สถานีตำรวจภูธรร่อนพิบูลย์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 </w:t>
      </w:r>
      <w:r w:rsid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เป็นรองประธาน          </w:t>
      </w:r>
    </w:p>
    <w:p w14:paraId="6BAC2035" w14:textId="5A64A660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800"/>
          <w:tab w:val="left" w:pos="1890"/>
          <w:tab w:val="left" w:pos="2250"/>
          <w:tab w:val="left" w:pos="2340"/>
          <w:tab w:val="left" w:pos="2970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 1.3 รองผู้กำกับการ</w:t>
      </w:r>
      <w:r w:rsidR="00A630B7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สอบสวน สถานีตำรวจภูธรร่อนพิบูลย์</w:t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 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</w:t>
      </w:r>
      <w:r w:rsidR="007C28D0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</w:t>
      </w:r>
      <w:r w:rsid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</w:t>
      </w:r>
      <w:r w:rsidR="007C28D0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กรรมการ</w:t>
      </w:r>
    </w:p>
    <w:p w14:paraId="455C792E" w14:textId="16E0420F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800"/>
          <w:tab w:val="left" w:pos="1890"/>
          <w:tab w:val="left" w:pos="2250"/>
          <w:tab w:val="left" w:pos="2340"/>
          <w:tab w:val="left" w:pos="2970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 1.4 </w:t>
      </w:r>
      <w:r w:rsidR="00A630B7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รองผู้กำกับการสืบสวน สถานีตำรวจภูธรร่อนพิบูลย์</w:t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</w:t>
      </w:r>
      <w:r w:rsidR="007C28D0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กรรมการ</w:t>
      </w:r>
    </w:p>
    <w:p w14:paraId="359573FA" w14:textId="6B441E2F" w:rsidR="00A4787F" w:rsidRPr="00920D7E" w:rsidRDefault="00010735" w:rsidP="00010735">
      <w:pPr>
        <w:tabs>
          <w:tab w:val="left" w:pos="-990"/>
          <w:tab w:val="left" w:pos="-900"/>
          <w:tab w:val="left" w:pos="1440"/>
          <w:tab w:val="left" w:pos="1800"/>
          <w:tab w:val="left" w:pos="1890"/>
          <w:tab w:val="left" w:pos="2250"/>
          <w:tab w:val="left" w:pos="2340"/>
          <w:tab w:val="left" w:pos="2970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pacing w:val="-4"/>
          <w:sz w:val="32"/>
          <w:szCs w:val="32"/>
          <w:cs/>
          <w:lang w:eastAsia="th-TH"/>
        </w:rPr>
        <w:t xml:space="preserve">         </w:t>
      </w:r>
      <w:r w:rsidR="007C28D0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1.</w:t>
      </w:r>
      <w:r w:rsidR="007C28D0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5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สารวัตร</w:t>
      </w:r>
      <w:r w:rsidR="00A630B7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ธุรการ สถานีตำรวจภูธรร่อนพิบูลย์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 </w:t>
      </w:r>
      <w:r w:rsidR="00A630B7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="00920D7E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</w:t>
      </w:r>
      <w:r w:rsid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</w:t>
      </w:r>
      <w:r w:rsidR="007C28D0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กรรมการ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และเลขานุการ</w:t>
      </w:r>
    </w:p>
    <w:p w14:paraId="23BF6315" w14:textId="3452E5BC" w:rsidR="00010735" w:rsidRPr="00920D7E" w:rsidRDefault="00A4787F" w:rsidP="00010735">
      <w:pPr>
        <w:tabs>
          <w:tab w:val="left" w:pos="-990"/>
          <w:tab w:val="left" w:pos="-900"/>
          <w:tab w:val="left" w:pos="1440"/>
          <w:tab w:val="left" w:pos="1800"/>
          <w:tab w:val="left" w:pos="1890"/>
          <w:tab w:val="left" w:pos="2250"/>
          <w:tab w:val="left" w:pos="2340"/>
          <w:tab w:val="left" w:pos="2970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1.6 รองสารวัตรธุรการ สถานีตำรวจภูธรร่อนพิบูลย์</w:t>
      </w:r>
      <w:r w:rsidR="00920D7E"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</w:t>
      </w:r>
      <w:r w:rsid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920D7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เป็นผู้ช่วยเลขานุการ</w:t>
      </w:r>
      <w:r w:rsidR="00010735"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           </w:t>
      </w:r>
    </w:p>
    <w:bookmarkEnd w:id="2"/>
    <w:p w14:paraId="0B51A34C" w14:textId="19C62090" w:rsidR="00010735" w:rsidRPr="00920D7E" w:rsidRDefault="00010735" w:rsidP="00010735">
      <w:pPr>
        <w:tabs>
          <w:tab w:val="left" w:pos="0"/>
        </w:tabs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val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920D7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ab/>
      </w:r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ab/>
      </w:r>
      <w:r w:rsidRPr="00920D7E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val="th-TH"/>
        </w:rPr>
        <w:t>หน้าที่ความรับผิดชอบ</w:t>
      </w:r>
    </w:p>
    <w:p w14:paraId="55F24A6A" w14:textId="3B6E40CD" w:rsidR="00010735" w:rsidRPr="00920D7E" w:rsidRDefault="00010735" w:rsidP="00010735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th-TH"/>
        </w:rPr>
      </w:pP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ab/>
        <w:t xml:space="preserve">   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ab/>
        <w:t xml:space="preserve">    </w:t>
      </w:r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ab/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1</w:t>
      </w:r>
      <w:r w:rsidR="007C28D0"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.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กำกับ ติดตาม ส่งเสริม สนับสนุน ให้คำปรึกษาหรือแนะนำขั้นตอนการปฏิบัติในการประเมินคุณธรรมและความโปร่งใสในการดำเนินงานของหน่วยงานภาครัฐ (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Integrity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and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Transparency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Assessment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- ITA) ของสำนักงานคณะกรรมการป้องกันและปราบปรามการทุจริตแห่งชาติ ประจำปีงบประมาณ 256</w:t>
      </w:r>
      <w:r w:rsidR="005312EC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7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r w:rsidR="007C28D0"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ของคณะทำงานเพื่อให้การดำเนินการเป็นไปตามกรอบ ทิศทาง และแนวทางที่กำหนด</w:t>
      </w:r>
    </w:p>
    <w:p w14:paraId="133F1482" w14:textId="50C38C17" w:rsidR="003A62BC" w:rsidRPr="00920D7E" w:rsidRDefault="003A62BC" w:rsidP="00010735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th-TH"/>
        </w:rPr>
      </w:pPr>
    </w:p>
    <w:p w14:paraId="78E23168" w14:textId="2F46D674" w:rsidR="003A62BC" w:rsidRDefault="003A62BC" w:rsidP="00010735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th-TH"/>
        </w:rPr>
      </w:pPr>
    </w:p>
    <w:p w14:paraId="4B9DF0D7" w14:textId="052D33A3" w:rsidR="00920D7E" w:rsidRDefault="00920D7E" w:rsidP="00010735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th-TH"/>
        </w:rPr>
      </w:pPr>
    </w:p>
    <w:p w14:paraId="3222AB4A" w14:textId="29FA569C" w:rsidR="00920D7E" w:rsidRDefault="00FC7DBA" w:rsidP="00FC7DBA">
      <w:pPr>
        <w:tabs>
          <w:tab w:val="left" w:pos="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val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lastRenderedPageBreak/>
        <w:t>2</w:t>
      </w:r>
    </w:p>
    <w:p w14:paraId="284F0659" w14:textId="77777777" w:rsidR="00920D7E" w:rsidRPr="00920D7E" w:rsidRDefault="00920D7E" w:rsidP="00010735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th-TH"/>
        </w:rPr>
      </w:pPr>
    </w:p>
    <w:p w14:paraId="1FCF99C2" w14:textId="7711FCC3" w:rsidR="00203270" w:rsidRPr="00920D7E" w:rsidRDefault="00010735" w:rsidP="0001073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th-TH"/>
        </w:rPr>
      </w:pPr>
      <w:r w:rsidRPr="00920D7E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  <w:t xml:space="preserve">  </w:t>
      </w:r>
      <w:r w:rsidRPr="00920D7E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  <w:t xml:space="preserve">    </w:t>
      </w:r>
      <w:r w:rsidR="007C28D0" w:rsidRPr="00920D7E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 w:rsidRPr="00920D7E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2. </w:t>
      </w:r>
      <w:r w:rsidR="007C28D0" w:rsidRPr="00920D7E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เร่งรัดให้ดำเนินการประเมินคุณธรรมและความโปร่งใส ในการดำเนินงานของหน่วยงานภาครัฐ </w:t>
      </w:r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(</w:t>
      </w:r>
      <w:proofErr w:type="spellStart"/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Integrity</w:t>
      </w:r>
      <w:proofErr w:type="spellEnd"/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and </w:t>
      </w:r>
      <w:proofErr w:type="spellStart"/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Transparency</w:t>
      </w:r>
      <w:proofErr w:type="spellEnd"/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Assessment</w:t>
      </w:r>
      <w:proofErr w:type="spellEnd"/>
      <w:r w:rsidR="007C28D0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- ITA)</w:t>
      </w:r>
      <w:r w:rsidR="007C28D0" w:rsidRPr="00920D7E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ของสถานีตำรวจภูธรร่อนพิบูลย์ ให้แล้วเสร็จภายในกรอบระยะเวลาอย่างมีประสิทธิภาพ</w:t>
      </w:r>
    </w:p>
    <w:p w14:paraId="5E8B8F9D" w14:textId="050ED3DE" w:rsidR="007C28D0" w:rsidRPr="00920D7E" w:rsidRDefault="00010735" w:rsidP="00920D7E">
      <w:pPr>
        <w:spacing w:before="24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920D7E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  <w:t xml:space="preserve">              </w:t>
      </w:r>
      <w:r w:rsidR="007C28D0" w:rsidRPr="00920D7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th-TH"/>
        </w:rPr>
        <w:t xml:space="preserve">2. คณะทำงานเพื่อดำเนินงานการประเมินคุณธรรมและความโปร่งใสในการดำเนินงานของหน่วยงานภาครัฐ </w:t>
      </w:r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(</w:t>
      </w:r>
      <w:proofErr w:type="spellStart"/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Integrity</w:t>
      </w:r>
      <w:proofErr w:type="spellEnd"/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 and </w:t>
      </w:r>
      <w:proofErr w:type="spellStart"/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Transparency</w:t>
      </w:r>
      <w:proofErr w:type="spellEnd"/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proofErr w:type="spellStart"/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Assessment</w:t>
      </w:r>
      <w:proofErr w:type="spellEnd"/>
      <w:r w:rsidR="007C28D0" w:rsidRPr="00920D7E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 - ITA)</w:t>
      </w:r>
      <w:r w:rsidR="007C28D0"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</w:t>
      </w:r>
      <w:r w:rsidR="007464F2"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โดยมี</w:t>
      </w:r>
      <w:r w:rsidR="007464F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พันตำรวจโท </w:t>
      </w:r>
      <w:r w:rsidR="00A9006E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วินัย  รัตนจิตต์</w:t>
      </w:r>
      <w:r w:rsidR="007464F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7464F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รองผู้กำกับการป้องกันปราบปราม สถานีตำรวจภูธรร่อนพิบูลย์   เป็นหัวหน้าคณะทำงาน</w:t>
      </w:r>
      <w:r w:rsidR="007464F2" w:rsidRPr="00920D7E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464F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และมีคณะทำงานประกอบด้วย</w:t>
      </w:r>
    </w:p>
    <w:p w14:paraId="7E9C804F" w14:textId="24E2AEC9" w:rsidR="007C6A3D" w:rsidRPr="00920D7E" w:rsidRDefault="007C28D0" w:rsidP="007464F2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B5AC9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2.</w:t>
      </w:r>
      <w:r w:rsidR="007464F2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</w:t>
      </w:r>
      <w:r w:rsidR="001B5AC9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พันตำรวจโท</w:t>
      </w:r>
      <w:r w:rsidR="001B5AC9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หญิง </w:t>
      </w:r>
      <w:proofErr w:type="spellStart"/>
      <w:r w:rsidR="001B5AC9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นภัสวร</w:t>
      </w:r>
      <w:proofErr w:type="spellEnd"/>
      <w:r w:rsidR="001B5AC9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รณ  สุวรรณ</w:t>
      </w:r>
      <w:r w:rsidR="001B5AC9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สารวัตรธุรการสถานีตำรวจภูธรร่อนพิบูลย์   เป็นคณะทำงาน </w:t>
      </w:r>
      <w:r w:rsidR="001B5AC9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ฝ่ายอำนวยการ/</w:t>
      </w:r>
      <w:r w:rsidR="00A9006E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งานการเงิน</w:t>
      </w:r>
      <w:r w:rsid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A9006E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และงบประมาณ</w:t>
      </w:r>
      <w:r w:rsidR="007C6A3D" w:rsidRPr="00920D7E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14:paraId="2C6AE126" w14:textId="4ED45E0D" w:rsidR="007C6A3D" w:rsidRPr="00920D7E" w:rsidRDefault="007C6A3D" w:rsidP="007C6A3D">
      <w:pPr>
        <w:spacing w:after="0" w:line="240" w:lineRule="auto"/>
        <w:ind w:left="1440" w:firstLine="7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เจ้าหน้าที่รับผิดชอบ </w:t>
      </w:r>
      <w:r w:rsidR="00920D7E"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เก็บ</w:t>
      </w:r>
      <w:r w:rsidR="0055121F"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ข้อมูล 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นำเข้าข้อมูล/บันทึกข้อมูล ในระบบ </w:t>
      </w:r>
      <w:r w:rsidRPr="00920D7E">
        <w:rPr>
          <w:rFonts w:ascii="TH SarabunIT๙" w:eastAsia="Angsana New" w:hAnsi="TH SarabunIT๙" w:cs="TH SarabunIT๙"/>
          <w:sz w:val="32"/>
          <w:szCs w:val="32"/>
          <w:u w:val="single"/>
        </w:rPr>
        <w:t xml:space="preserve">POLICEITA 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คือ</w:t>
      </w:r>
    </w:p>
    <w:p w14:paraId="26316166" w14:textId="0ABD3CC6" w:rsidR="00FA7B78" w:rsidRPr="00920D7E" w:rsidRDefault="00920D7E" w:rsidP="00FA7B78">
      <w:pPr>
        <w:pStyle w:val="a5"/>
        <w:numPr>
          <w:ilvl w:val="2"/>
          <w:numId w:val="29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ร้อยตำรวจเอก</w:t>
      </w:r>
      <w:r w:rsidR="008B766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หญิง โยริสา  จันทร์มณี </w:t>
      </w:r>
      <w:r w:rsidR="008B7662"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161E94A8" w14:textId="1B730271" w:rsidR="008B7662" w:rsidRPr="00920D7E" w:rsidRDefault="008B7662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รองสารวัตรธุรการสถานีตำรวจภูธรร่อนพิบูลย์</w:t>
      </w:r>
    </w:p>
    <w:p w14:paraId="2715504A" w14:textId="66C0F256" w:rsidR="00FA7B78" w:rsidRPr="00920D7E" w:rsidRDefault="00920D7E" w:rsidP="00FA7B78">
      <w:pPr>
        <w:pStyle w:val="a5"/>
        <w:numPr>
          <w:ilvl w:val="2"/>
          <w:numId w:val="29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ร้อยตำรวจโท</w:t>
      </w:r>
      <w:r w:rsidR="00F50559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หญิง เอื้อมพร  พรหมนวล</w:t>
      </w:r>
      <w:r w:rsidR="00F93FD6" w:rsidRPr="00920D7E"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</w:p>
    <w:p w14:paraId="1CECDB17" w14:textId="473DC0AC" w:rsidR="00F93FD6" w:rsidRPr="00920D7E" w:rsidRDefault="00F93FD6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สารวัตร (งานป้องกันปราบปราม)สถานีตำรวจภูธรร่อนพิบูลย์ </w:t>
      </w:r>
    </w:p>
    <w:p w14:paraId="04690A38" w14:textId="04EFF8F8" w:rsidR="00FA7B78" w:rsidRPr="00920D7E" w:rsidRDefault="00920D7E" w:rsidP="00FA7B78">
      <w:pPr>
        <w:pStyle w:val="a5"/>
        <w:numPr>
          <w:ilvl w:val="2"/>
          <w:numId w:val="29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ดาบตำรวจ</w:t>
      </w:r>
      <w:r w:rsidR="00F50559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หญิงวราลักษณ์  พ้นภัย</w:t>
      </w:r>
      <w:r w:rsidR="00F93FD6" w:rsidRPr="00920D7E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 w:rsidR="00F93FD6" w:rsidRPr="00920D7E"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</w:p>
    <w:p w14:paraId="42AB98E7" w14:textId="0286B20B" w:rsidR="00F50559" w:rsidRPr="00920D7E" w:rsidRDefault="00F93FD6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ผู้บังคับหมู่ งานป้องกันปราบปรามสถานีตำรวจภูธรร่อนพิบูลย์ </w:t>
      </w:r>
    </w:p>
    <w:p w14:paraId="1CEE3279" w14:textId="791306EC" w:rsidR="00FA7B78" w:rsidRPr="00920D7E" w:rsidRDefault="007C6A3D" w:rsidP="00FA7B78">
      <w:pPr>
        <w:pStyle w:val="a5"/>
        <w:numPr>
          <w:ilvl w:val="2"/>
          <w:numId w:val="29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สิบตำรวจ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เอก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ธี</w:t>
      </w:r>
      <w:proofErr w:type="spellEnd"/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ระวัฒน์  เพาะบุญ  </w:t>
      </w:r>
    </w:p>
    <w:p w14:paraId="7F9F52D2" w14:textId="23EB8230" w:rsidR="001B5AC9" w:rsidRPr="00920D7E" w:rsidRDefault="007C6A3D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ผู้บังคับหมู่ งานป้องกันปราบปรามสถานีตำรวจภูธรร่อนพิบูลย์ </w:t>
      </w:r>
    </w:p>
    <w:p w14:paraId="46B4DE1B" w14:textId="1498113E" w:rsidR="001B5AC9" w:rsidRPr="00920D7E" w:rsidRDefault="001B5AC9" w:rsidP="0080253A">
      <w:pPr>
        <w:spacing w:before="240" w:after="0" w:line="240" w:lineRule="auto"/>
        <w:ind w:firstLine="21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2.</w:t>
      </w:r>
      <w:r w:rsidR="007464F2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พันตำรวจโท สุรจิต</w:t>
      </w:r>
      <w:proofErr w:type="spellStart"/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จันทร์ชู</w:t>
      </w:r>
      <w:r w:rsidR="007464F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920D7E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สารวัตรป้องกันปราบปราม สถานีตำรวจภูธรร่อนพิบูลย์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เป็นคณะทำงาน 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ฝ่ายป้องกันปราบปราม</w:t>
      </w:r>
      <w:r w:rsidRPr="00920D7E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และ ฝ่ายจราจร</w:t>
      </w:r>
    </w:p>
    <w:p w14:paraId="22C9650C" w14:textId="50E9AAB5" w:rsidR="007C6A3D" w:rsidRPr="00920D7E" w:rsidRDefault="007C6A3D" w:rsidP="007C6A3D">
      <w:pPr>
        <w:spacing w:after="0" w:line="240" w:lineRule="auto"/>
        <w:ind w:left="1440" w:firstLine="7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  <w:cs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เจ้าหน้าที่รับผิดชอบ</w:t>
      </w:r>
      <w:r w:rsidR="0055121F"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 เก็บข้อมูล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 นำเข้าข้อมูล/บันทึกข้อมูล ในระบบ </w:t>
      </w:r>
      <w:r w:rsidRPr="00920D7E">
        <w:rPr>
          <w:rFonts w:ascii="TH SarabunIT๙" w:eastAsia="Angsana New" w:hAnsi="TH SarabunIT๙" w:cs="TH SarabunIT๙"/>
          <w:sz w:val="32"/>
          <w:szCs w:val="32"/>
          <w:u w:val="single"/>
        </w:rPr>
        <w:t xml:space="preserve">POLICEITA 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คือ</w:t>
      </w:r>
    </w:p>
    <w:p w14:paraId="6A1438B2" w14:textId="13F35450" w:rsidR="00FA7B78" w:rsidRPr="00920D7E" w:rsidRDefault="00920D7E" w:rsidP="00FA7B78">
      <w:pPr>
        <w:pStyle w:val="a5"/>
        <w:numPr>
          <w:ilvl w:val="2"/>
          <w:numId w:val="30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ร้อยตำรวจตรี </w:t>
      </w:r>
      <w:r w:rsidR="00F50559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ปรีชา  บดีการ</w:t>
      </w:r>
      <w:r w:rsidR="00F93FD6" w:rsidRPr="00920D7E"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</w:p>
    <w:p w14:paraId="14EBEA3A" w14:textId="3AFBD481" w:rsidR="00F50559" w:rsidRPr="00920D7E" w:rsidRDefault="00F93FD6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รองสารวัตร (งานป้องกันปราบปราม)สถานีตำรวจภูธรร่อนพิบูลย์ </w:t>
      </w:r>
    </w:p>
    <w:p w14:paraId="0A300597" w14:textId="67522886" w:rsidR="00FA7B78" w:rsidRPr="00920D7E" w:rsidRDefault="00920D7E" w:rsidP="00FA7B78">
      <w:pPr>
        <w:pStyle w:val="a5"/>
        <w:numPr>
          <w:ilvl w:val="2"/>
          <w:numId w:val="30"/>
        </w:numPr>
        <w:spacing w:after="0" w:line="240" w:lineRule="auto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ดาบตำรวจ</w:t>
      </w:r>
      <w:r w:rsidR="00F50559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หญิง ทับทิม</w:t>
      </w:r>
      <w:r w:rsidR="00F93FD6" w:rsidRPr="00920D7E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</w:t>
      </w:r>
      <w:r w:rsidR="00F93FD6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แก้งคง</w:t>
      </w:r>
      <w:r w:rsidR="00F93FD6" w:rsidRPr="00920D7E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</w:p>
    <w:p w14:paraId="4C1716B3" w14:textId="36B5E2C1" w:rsidR="00F93FD6" w:rsidRPr="00920D7E" w:rsidRDefault="00F93FD6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ผู้บังคับหมู่ งานป้องกันปราบปรามสถานีตำรวจภูธรร่อนพิบูลย์</w:t>
      </w:r>
    </w:p>
    <w:p w14:paraId="01AF479D" w14:textId="3C5AFD1F" w:rsidR="00FA7B78" w:rsidRPr="00920D7E" w:rsidRDefault="007C6A3D" w:rsidP="00FA7B78">
      <w:pPr>
        <w:pStyle w:val="a5"/>
        <w:numPr>
          <w:ilvl w:val="2"/>
          <w:numId w:val="30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สิบตำรวจ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เอก วรวิทย์  ไพบูลย์</w:t>
      </w:r>
      <w:proofErr w:type="spellStart"/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รังษี</w:t>
      </w:r>
      <w:proofErr w:type="spellEnd"/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</w:p>
    <w:p w14:paraId="23363209" w14:textId="61DD4BBC" w:rsidR="007C6A3D" w:rsidRPr="00920D7E" w:rsidRDefault="007C6A3D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ผู้บังคับหมู่ งานป้องกันปราบปรามสถานีตำรวจภูธรร่อนพิบูลย์ </w:t>
      </w:r>
    </w:p>
    <w:p w14:paraId="1A94F6A0" w14:textId="77777777" w:rsidR="00FA7B78" w:rsidRPr="00920D7E" w:rsidRDefault="0080253A" w:rsidP="00FA7B78">
      <w:pPr>
        <w:pStyle w:val="a5"/>
        <w:numPr>
          <w:ilvl w:val="2"/>
          <w:numId w:val="30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สิบตำรวจเอก อภิสิทธิ์  รามณี </w:t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38FAA877" w14:textId="73C9AA3E" w:rsidR="0080253A" w:rsidRPr="00920D7E" w:rsidRDefault="0080253A" w:rsidP="00FA7B78">
      <w:pPr>
        <w:pStyle w:val="a5"/>
        <w:spacing w:after="0" w:line="240" w:lineRule="auto"/>
        <w:ind w:left="32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ผู้บังคับหมู่ งานป้องกันปราบปรามสถานีตำรวจภูธรร่อนพิบูลย์</w:t>
      </w:r>
    </w:p>
    <w:p w14:paraId="4E7EA38B" w14:textId="76B89AF0" w:rsidR="001B5AC9" w:rsidRPr="00920D7E" w:rsidRDefault="001B5AC9" w:rsidP="0080253A">
      <w:pPr>
        <w:spacing w:before="240" w:after="0" w:line="240" w:lineRule="auto"/>
        <w:ind w:firstLine="21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2.</w:t>
      </w:r>
      <w:r w:rsidR="007464F2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3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พันตำรวจโท วิเชียร  เกิดเกลี้ยง</w:t>
      </w:r>
      <w:r w:rsid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สารวัตรสืบสวน สถานีตำรวจภูธรร่อนพิบูลย์     เป็นคณะทำงาน 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ฝ่ายสืบสวน</w:t>
      </w:r>
    </w:p>
    <w:p w14:paraId="517B9681" w14:textId="2F46C82F" w:rsidR="007C6A3D" w:rsidRPr="00920D7E" w:rsidRDefault="007C6A3D" w:rsidP="007C6A3D">
      <w:pPr>
        <w:spacing w:after="0" w:line="240" w:lineRule="auto"/>
        <w:ind w:left="1440" w:firstLine="7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  <w:cs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เจ้าหน้าที่รับผิดชอบ </w:t>
      </w:r>
      <w:r w:rsidR="0055121F"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เก็บข้อมูล 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นำเข้าข้อมูล/บันทึกข้อมูล ในระบบ </w:t>
      </w:r>
      <w:r w:rsidRPr="00920D7E">
        <w:rPr>
          <w:rFonts w:ascii="TH SarabunIT๙" w:eastAsia="Angsana New" w:hAnsi="TH SarabunIT๙" w:cs="TH SarabunIT๙"/>
          <w:sz w:val="32"/>
          <w:szCs w:val="32"/>
          <w:u w:val="single"/>
        </w:rPr>
        <w:t xml:space="preserve">POLICEITA 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คือ</w:t>
      </w:r>
    </w:p>
    <w:p w14:paraId="0D49BD31" w14:textId="0FBD8C5D" w:rsidR="007C6A3D" w:rsidRPr="00920D7E" w:rsidRDefault="007C6A3D" w:rsidP="00920D7E">
      <w:pPr>
        <w:spacing w:after="0" w:line="240" w:lineRule="auto"/>
        <w:ind w:left="144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สิบตำรวจ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ตรีวาซิบ </w:t>
      </w:r>
      <w:proofErr w:type="spellStart"/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ยีห</w:t>
      </w:r>
      <w:proofErr w:type="spellEnd"/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รีม 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ผู้บังคับหมู่ 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(ผู้ช่วยพนักงานสอบสวน) ตำรวจภูธรร่อนพิบูลย์</w:t>
      </w:r>
    </w:p>
    <w:p w14:paraId="5911904D" w14:textId="02C18BBA" w:rsidR="00E44C7B" w:rsidRPr="00920D7E" w:rsidRDefault="00E44C7B" w:rsidP="00E44C7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61A08E7" w14:textId="3FD477D0" w:rsidR="00E44C7B" w:rsidRPr="00920D7E" w:rsidRDefault="00E44C7B" w:rsidP="00E44C7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50534A3" w14:textId="43C13565" w:rsidR="00E44C7B" w:rsidRPr="00920D7E" w:rsidRDefault="00E44C7B" w:rsidP="00E44C7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62A37E9" w14:textId="7AB3534E" w:rsidR="00E44C7B" w:rsidRDefault="00E44C7B" w:rsidP="00E44C7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C8FC268" w14:textId="4221FF5A" w:rsidR="00920D7E" w:rsidRDefault="00920D7E" w:rsidP="00E44C7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D4DE4EE" w14:textId="03D960B0" w:rsidR="00920D7E" w:rsidRDefault="00FC7DBA" w:rsidP="00FC7DBA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3</w:t>
      </w:r>
    </w:p>
    <w:p w14:paraId="5DDADE82" w14:textId="77777777" w:rsidR="00920D7E" w:rsidRPr="00920D7E" w:rsidRDefault="00920D7E" w:rsidP="00E44C7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46A49778" w14:textId="4AEB650D" w:rsidR="002073C2" w:rsidRPr="00920D7E" w:rsidRDefault="001B5AC9" w:rsidP="0080253A">
      <w:pPr>
        <w:spacing w:before="240" w:after="0" w:line="240" w:lineRule="auto"/>
        <w:ind w:firstLine="21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225C6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2.</w:t>
      </w:r>
      <w:r w:rsidR="007464F2" w:rsidRPr="00225C6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4</w:t>
      </w:r>
      <w:r w:rsidRPr="00225C6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พันตำรวจโท</w:t>
      </w:r>
      <w:r w:rsidR="008B7662" w:rsidRPr="00225C6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ณ ฐกร  มีนิ่ม</w:t>
      </w:r>
      <w:r w:rsidR="008B7662"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สารวัตร(สอบสวน)</w:t>
      </w:r>
      <w:r w:rsidR="008B766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หัวหน้างานคดี 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สถานีตำรวจภูธร</w:t>
      </w:r>
      <w:r w:rsid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ร่อนพิบูลย์    เป็นคณะทำงาน 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ฝ่ายสอบสวน</w:t>
      </w:r>
    </w:p>
    <w:p w14:paraId="76529626" w14:textId="497A722A" w:rsidR="007C6A3D" w:rsidRPr="00920D7E" w:rsidRDefault="007C6A3D" w:rsidP="007C6A3D">
      <w:pPr>
        <w:spacing w:after="0" w:line="240" w:lineRule="auto"/>
        <w:ind w:left="1440" w:firstLine="72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  <w:cs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เจ้าหน้าที่รับผิดชอบ </w:t>
      </w:r>
      <w:r w:rsidR="0055121F"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เก็บข้อมูล 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นำเข้าข้อมูล/บันทึกข้อมูล ในระบบ </w:t>
      </w:r>
      <w:r w:rsidRPr="00920D7E">
        <w:rPr>
          <w:rFonts w:ascii="TH SarabunIT๙" w:eastAsia="Angsana New" w:hAnsi="TH SarabunIT๙" w:cs="TH SarabunIT๙"/>
          <w:sz w:val="32"/>
          <w:szCs w:val="32"/>
          <w:u w:val="single"/>
        </w:rPr>
        <w:t xml:space="preserve">POLICEITA </w:t>
      </w:r>
      <w:r w:rsidRPr="00920D7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คือ</w:t>
      </w:r>
    </w:p>
    <w:p w14:paraId="1FAACEF1" w14:textId="121F97F0" w:rsidR="00967A78" w:rsidRPr="00920D7E" w:rsidRDefault="00967A78" w:rsidP="00967A78">
      <w:pPr>
        <w:spacing w:after="0" w:line="240" w:lineRule="auto"/>
        <w:ind w:left="2552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2.4.1 </w:t>
      </w:r>
      <w:r w:rsid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ร้อยตำรวจตรี </w:t>
      </w:r>
      <w:r w:rsidR="00F93FD6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สกูล  เกิดคง</w:t>
      </w:r>
      <w:r w:rsidR="00F93FD6" w:rsidRPr="00920D7E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="00F93FD6" w:rsidRPr="00920D7E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</w:p>
    <w:p w14:paraId="75491F10" w14:textId="370A42A0" w:rsidR="00F50559" w:rsidRPr="00920D7E" w:rsidRDefault="00F93FD6" w:rsidP="00967A78">
      <w:pPr>
        <w:spacing w:after="0" w:line="240" w:lineRule="auto"/>
        <w:ind w:left="3261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รองสารวัตร (งานป้องกันปราบปราม)สถานีตำรวจภูธรร่อนพิบูลย์</w:t>
      </w:r>
    </w:p>
    <w:p w14:paraId="23FACCF9" w14:textId="77777777" w:rsidR="00967A78" w:rsidRPr="00920D7E" w:rsidRDefault="00967A78" w:rsidP="00967A78">
      <w:pPr>
        <w:spacing w:after="0" w:line="240" w:lineRule="auto"/>
        <w:ind w:left="2160" w:firstLine="392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2.4.2 </w:t>
      </w:r>
      <w:r w:rsidR="00F93FD6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สิบตำรวจเอก นิติบดินทร์  อ๋อง</w:t>
      </w:r>
      <w:proofErr w:type="spellStart"/>
      <w:r w:rsidR="00F93FD6" w:rsidRPr="00920D7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ยิ้ว</w:t>
      </w:r>
      <w:proofErr w:type="spellEnd"/>
      <w:r w:rsidR="00F93FD6" w:rsidRPr="00920D7E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</w:p>
    <w:p w14:paraId="02C972D6" w14:textId="5B83188E" w:rsidR="00F50559" w:rsidRPr="00920D7E" w:rsidRDefault="00F93FD6" w:rsidP="00967A78">
      <w:pPr>
        <w:spacing w:after="0" w:line="240" w:lineRule="auto"/>
        <w:ind w:left="2160" w:firstLine="1101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ผู้บังคับหมู่ (ผู้ช่วยพนักงานสอบสวน)ตำรวจภูธรร่อนพิบูลย์ </w:t>
      </w:r>
    </w:p>
    <w:p w14:paraId="0CBE5C29" w14:textId="77777777" w:rsidR="00967A78" w:rsidRPr="00920D7E" w:rsidRDefault="00967A78" w:rsidP="00967A78">
      <w:pPr>
        <w:spacing w:after="0" w:line="240" w:lineRule="auto"/>
        <w:ind w:left="2160" w:firstLine="392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2.4.3 </w:t>
      </w:r>
      <w:r w:rsidR="007C6A3D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สิบตำรวจ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ตรี บวรเทพ  สวัสดี</w:t>
      </w:r>
      <w:r w:rsidR="007C6A3D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</w:p>
    <w:p w14:paraId="59573819" w14:textId="2C587447" w:rsidR="007C6A3D" w:rsidRPr="00920D7E" w:rsidRDefault="007C6A3D" w:rsidP="00967A78">
      <w:pPr>
        <w:spacing w:after="0" w:line="240" w:lineRule="auto"/>
        <w:ind w:left="2160" w:firstLine="1101"/>
        <w:rPr>
          <w:rFonts w:ascii="TH SarabunIT๙" w:eastAsia="Angsana New" w:hAnsi="TH SarabunIT๙" w:cs="TH SarabunIT๙"/>
          <w:sz w:val="32"/>
          <w:szCs w:val="32"/>
          <w:cs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ผู้บังคับหมู่ 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(ผู้ช่วยพนักงานสอบสวน)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ตำรวจภูธรร่อนพิบูลย์ </w:t>
      </w:r>
    </w:p>
    <w:p w14:paraId="023CCAFC" w14:textId="77777777" w:rsidR="002073C2" w:rsidRPr="00920D7E" w:rsidRDefault="002073C2" w:rsidP="002073C2">
      <w:pPr>
        <w:spacing w:before="240" w:after="0" w:line="240" w:lineRule="auto"/>
        <w:ind w:firstLine="216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หน้าที่ความรับผิดชอบ</w:t>
      </w:r>
    </w:p>
    <w:p w14:paraId="577ABDFE" w14:textId="77777777" w:rsidR="002073C2" w:rsidRPr="00920D7E" w:rsidRDefault="002073C2" w:rsidP="001B5AC9">
      <w:pPr>
        <w:spacing w:after="0" w:line="240" w:lineRule="auto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  <w:lang w:val="th-TH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1. ดำเนินงานให้เป็นไปตามเกณฑ์ตัวชี้วัด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การประเมินคุณธรรมและความโปร่งใสในการดำเนินงานของหน่วยงานภาครัฐ (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Integrity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and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Transparency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Assessment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- ITA) ของสำนักงานคณะกรรมการป้องกันและปราบปรามการทุจริตแห่งชาติ</w:t>
      </w:r>
      <w:r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(สำนักงาน ป.ป.ช.) กำหนด</w:t>
      </w:r>
    </w:p>
    <w:p w14:paraId="49A9D581" w14:textId="3D3D3AA9" w:rsidR="00010735" w:rsidRPr="00920D7E" w:rsidRDefault="002073C2" w:rsidP="001B5AC9">
      <w:pPr>
        <w:spacing w:after="0" w:line="240" w:lineRule="auto"/>
        <w:ind w:firstLine="21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2. ดำเนินการจัดทำข้อมูลเอกสารประกอบการตอบแบบการเปิดเผยข้อมูลสาธารณะ (</w:t>
      </w:r>
      <w:r w:rsidRPr="00920D7E">
        <w:rPr>
          <w:rFonts w:ascii="TH SarabunIT๙" w:eastAsia="Calibri" w:hAnsi="TH SarabunIT๙" w:cs="TH SarabunIT๙"/>
          <w:sz w:val="32"/>
          <w:szCs w:val="32"/>
        </w:rPr>
        <w:t>Open Data integrity &amp;</w:t>
      </w:r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Transparency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Assessment</w:t>
      </w:r>
      <w:proofErr w:type="spellEnd"/>
      <w:r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- ITA)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อย่างเคร่งครัด</w:t>
      </w:r>
    </w:p>
    <w:p w14:paraId="71002A07" w14:textId="09CEB97B" w:rsidR="002073C2" w:rsidRPr="00920D7E" w:rsidRDefault="002073C2" w:rsidP="001B5AC9">
      <w:pPr>
        <w:spacing w:after="0" w:line="240" w:lineRule="auto"/>
        <w:ind w:firstLine="21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3. จัดเตรียม/สนับสนุน รวบรวม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นำเข้าข้อมูล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/วิเคราะห์ข้อมูล เอกสาร หลักฐาน และผลการดำเนินงานที่เกี่ยวข้องส่งให้หน่วยงานประเมิน รวมถึงร่วมชี้แจงตอบข้อซักถาม</w:t>
      </w:r>
    </w:p>
    <w:p w14:paraId="134416D5" w14:textId="7A70ADA1" w:rsidR="002073C2" w:rsidRPr="00920D7E" w:rsidRDefault="002073C2" w:rsidP="001B5AC9">
      <w:pPr>
        <w:spacing w:after="0" w:line="240" w:lineRule="auto"/>
        <w:ind w:firstLine="21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4. ปฏิบัติงานอื่นๆ ตามที่คณะกรรมการกำกับติดตามและด</w:t>
      </w:r>
      <w:r w:rsidR="00A4787F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ู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แล</w:t>
      </w:r>
      <w:r w:rsidR="000E758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การรายงานข้อมูล งานการประเมินคุณธรรมและความโปร่งใสในการดำเนินงานของหน่วยงานของรัฐ (</w:t>
      </w:r>
      <w:r w:rsidR="000E758A" w:rsidRPr="00920D7E">
        <w:rPr>
          <w:rFonts w:ascii="TH SarabunIT๙" w:eastAsia="Calibri" w:hAnsi="TH SarabunIT๙" w:cs="TH SarabunIT๙"/>
          <w:sz w:val="32"/>
          <w:szCs w:val="32"/>
        </w:rPr>
        <w:t>Integrity &amp;</w:t>
      </w:r>
      <w:r w:rsidR="000E758A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="000E758A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Transparency</w:t>
      </w:r>
      <w:proofErr w:type="spellEnd"/>
      <w:r w:rsidR="000E758A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="000E758A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>Assessment</w:t>
      </w:r>
      <w:proofErr w:type="spellEnd"/>
      <w:r w:rsidR="000E758A" w:rsidRPr="00920D7E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- ITA)</w:t>
      </w:r>
      <w:r w:rsidR="000E758A" w:rsidRPr="00920D7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0E758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ให้ตรงตามระยะเวลาที่กำหนด 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รวมทั้งติดตามผลการดำเนินงานและรายงานให้ผู้บังคับบัญชาทราบอย่างต่อเนื่อง</w:t>
      </w:r>
    </w:p>
    <w:p w14:paraId="1CFB6219" w14:textId="10071D6C" w:rsidR="007C6A3D" w:rsidRPr="00920D7E" w:rsidRDefault="000E758A" w:rsidP="000E758A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 </w:t>
      </w:r>
      <w:r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="007C6A3D" w:rsidRPr="00920D7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ดูแลระบบ</w:t>
      </w:r>
      <w:r w:rsidR="007C6A3D" w:rsidRPr="00920D7E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POLICEITA</w:t>
      </w:r>
    </w:p>
    <w:p w14:paraId="7C0081A9" w14:textId="5737FDD6" w:rsidR="007C6A3D" w:rsidRPr="00920D7E" w:rsidRDefault="007C6A3D" w:rsidP="000E758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สิบตำรวจ</w:t>
      </w:r>
      <w:r w:rsidR="0080253A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เอก</w:t>
      </w:r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ธี</w:t>
      </w:r>
      <w:proofErr w:type="spellEnd"/>
      <w:r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ระวัฒน์  เพาะบุญ   ผู้บังคับหมู่ งานป้องกันปราบปรามสถานีตำรวจภูธรร่อนพิบูลย์</w:t>
      </w:r>
    </w:p>
    <w:p w14:paraId="2DB656CF" w14:textId="4612619C" w:rsidR="000E758A" w:rsidRPr="00920D7E" w:rsidRDefault="007C6A3D" w:rsidP="00167585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2503BADD" w14:textId="77777777" w:rsidR="00167585" w:rsidRPr="00920D7E" w:rsidRDefault="00010735" w:rsidP="00010735">
      <w:pPr>
        <w:tabs>
          <w:tab w:val="left" w:pos="-990"/>
          <w:tab w:val="left" w:pos="-900"/>
          <w:tab w:val="left" w:pos="1440"/>
          <w:tab w:val="left" w:pos="1890"/>
          <w:tab w:val="left" w:pos="2340"/>
          <w:tab w:val="left" w:pos="297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920D7E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ab/>
        <w:t>ทั้งนี้  ตั้งแต่บัดนี้เป็นต้นไป</w:t>
      </w: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</w:p>
    <w:p w14:paraId="13709819" w14:textId="5C32D434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890"/>
          <w:tab w:val="left" w:pos="2340"/>
          <w:tab w:val="left" w:pos="2970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920D7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</w:p>
    <w:p w14:paraId="6187AF94" w14:textId="4941E0AA" w:rsidR="00010735" w:rsidRPr="00920D7E" w:rsidRDefault="00A829C9" w:rsidP="00010735">
      <w:pPr>
        <w:tabs>
          <w:tab w:val="left" w:pos="-990"/>
          <w:tab w:val="left" w:pos="-900"/>
          <w:tab w:val="left" w:pos="1440"/>
          <w:tab w:val="left" w:pos="1530"/>
          <w:tab w:val="left" w:pos="1890"/>
          <w:tab w:val="left" w:pos="2250"/>
          <w:tab w:val="left" w:pos="2340"/>
          <w:tab w:val="left" w:pos="2610"/>
          <w:tab w:val="left" w:pos="3330"/>
        </w:tabs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 wp14:anchorId="5236D896" wp14:editId="38F90EFC">
            <wp:simplePos x="0" y="0"/>
            <wp:positionH relativeFrom="column">
              <wp:posOffset>3609975</wp:posOffset>
            </wp:positionH>
            <wp:positionV relativeFrom="paragraph">
              <wp:posOffset>288925</wp:posOffset>
            </wp:positionV>
            <wp:extent cx="600075" cy="773554"/>
            <wp:effectExtent l="0" t="0" r="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3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735"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</w:t>
      </w:r>
      <w:r w:rsidR="00010735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10735"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  สั่ง</w:t>
      </w:r>
      <w:r w:rsidR="00010735" w:rsidRPr="00920D7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010735"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ณ   วันที่    </w:t>
      </w:r>
      <w:r w:rsidR="0096770E">
        <w:rPr>
          <w:rFonts w:ascii="TH SarabunIT๙" w:eastAsia="Angsana New" w:hAnsi="TH SarabunIT๙" w:cs="TH SarabunIT๙" w:hint="cs"/>
          <w:sz w:val="32"/>
          <w:szCs w:val="32"/>
          <w:cs/>
        </w:rPr>
        <w:t>20</w:t>
      </w:r>
      <w:r w:rsidR="00010735"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F50559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ธันวาคม</w:t>
      </w:r>
      <w:r w:rsidR="00010735"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พ.ศ.๒๕๖</w:t>
      </w:r>
      <w:r w:rsidR="002073C2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</w:p>
    <w:p w14:paraId="2D6798F5" w14:textId="088BA5D8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530"/>
          <w:tab w:val="left" w:pos="1890"/>
          <w:tab w:val="left" w:pos="2250"/>
          <w:tab w:val="left" w:pos="2340"/>
          <w:tab w:val="left" w:pos="2610"/>
          <w:tab w:val="left" w:pos="3330"/>
        </w:tabs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/>
          <w:sz w:val="32"/>
          <w:szCs w:val="32"/>
        </w:rPr>
        <w:t xml:space="preserve">  </w:t>
      </w:r>
    </w:p>
    <w:p w14:paraId="7A63C0D3" w14:textId="52FABCCB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530"/>
          <w:tab w:val="left" w:pos="1890"/>
          <w:tab w:val="left" w:pos="2250"/>
          <w:tab w:val="left" w:pos="2340"/>
          <w:tab w:val="left" w:pos="2610"/>
          <w:tab w:val="left" w:pos="3330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5FE945FA" w14:textId="3DDFAECE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530"/>
          <w:tab w:val="left" w:pos="1890"/>
          <w:tab w:val="left" w:pos="2250"/>
          <w:tab w:val="left" w:pos="2340"/>
          <w:tab w:val="left" w:pos="2610"/>
          <w:tab w:val="left" w:pos="333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พ</w:t>
      </w:r>
      <w:r w:rsidR="002073C2" w:rsidRPr="00920D7E">
        <w:rPr>
          <w:rFonts w:ascii="TH SarabunIT๙" w:eastAsia="Cordia New" w:hAnsi="TH SarabunIT๙" w:cs="TH SarabunIT๙" w:hint="cs"/>
          <w:sz w:val="32"/>
          <w:szCs w:val="32"/>
          <w:cs/>
        </w:rPr>
        <w:t>ัน</w:t>
      </w:r>
      <w:r w:rsidRPr="00920D7E">
        <w:rPr>
          <w:rFonts w:ascii="TH SarabunIT๙" w:eastAsia="Cordia New" w:hAnsi="TH SarabunIT๙" w:cs="TH SarabunIT๙"/>
          <w:sz w:val="32"/>
          <w:szCs w:val="32"/>
          <w:cs/>
        </w:rPr>
        <w:t>ตำรวจ</w:t>
      </w:r>
      <w:r w:rsidR="002073C2" w:rsidRPr="00920D7E">
        <w:rPr>
          <w:rFonts w:ascii="TH SarabunIT๙" w:eastAsia="Cordia New" w:hAnsi="TH SarabunIT๙" w:cs="TH SarabunIT๙" w:hint="cs"/>
          <w:sz w:val="32"/>
          <w:szCs w:val="32"/>
          <w:cs/>
        </w:rPr>
        <w:t>เอก</w:t>
      </w:r>
    </w:p>
    <w:p w14:paraId="132E743F" w14:textId="6563D0DA" w:rsidR="00010735" w:rsidRPr="00920D7E" w:rsidRDefault="00010735" w:rsidP="00010735">
      <w:pPr>
        <w:tabs>
          <w:tab w:val="left" w:pos="-990"/>
          <w:tab w:val="left" w:pos="-900"/>
          <w:tab w:val="left" w:pos="1440"/>
          <w:tab w:val="left" w:pos="1530"/>
          <w:tab w:val="left" w:pos="1890"/>
          <w:tab w:val="left" w:pos="2250"/>
          <w:tab w:val="left" w:pos="2340"/>
          <w:tab w:val="left" w:pos="2610"/>
          <w:tab w:val="left" w:pos="333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</w:rPr>
        <w:tab/>
        <w:t xml:space="preserve">                           </w:t>
      </w:r>
      <w:proofErr w:type="gramStart"/>
      <w:r w:rsidRPr="00920D7E">
        <w:rPr>
          <w:rFonts w:ascii="TH SarabunIT๙" w:eastAsia="Angsana New" w:hAnsi="TH SarabunIT๙" w:cs="TH SarabunIT๙"/>
          <w:sz w:val="32"/>
          <w:szCs w:val="32"/>
        </w:rPr>
        <w:t>(</w:t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50559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>ชัยรัตน์</w:t>
      </w:r>
      <w:proofErr w:type="gramEnd"/>
      <w:r w:rsidR="00F50559" w:rsidRPr="00920D7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บัวขม</w:t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20D7E"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782E41FE" w14:textId="281E9DCD" w:rsidR="00010735" w:rsidRPr="00920D7E" w:rsidRDefault="00010735" w:rsidP="0001073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20D7E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ผู้</w:t>
      </w:r>
      <w:bookmarkEnd w:id="1"/>
      <w:r w:rsidR="002073C2" w:rsidRPr="00920D7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กำกับการสถานีตำรวจภูธรร่อนพิบูลย์</w:t>
      </w:r>
    </w:p>
    <w:p w14:paraId="21A69474" w14:textId="3705F339" w:rsidR="00E63E08" w:rsidRDefault="004E2F80"/>
    <w:p w14:paraId="7A509D9B" w14:textId="01BB4397" w:rsidR="00AF51D2" w:rsidRDefault="00AF51D2"/>
    <w:p w14:paraId="081CAA23" w14:textId="4EB7AF9F" w:rsidR="00AF51D2" w:rsidRDefault="00AF51D2"/>
    <w:p w14:paraId="1BD9833C" w14:textId="70C466E1" w:rsidR="00AF51D2" w:rsidRPr="00A9006E" w:rsidRDefault="0086739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A8F56" wp14:editId="036BC491">
                <wp:simplePos x="0" y="0"/>
                <wp:positionH relativeFrom="column">
                  <wp:posOffset>26670</wp:posOffset>
                </wp:positionH>
                <wp:positionV relativeFrom="paragraph">
                  <wp:posOffset>264160</wp:posOffset>
                </wp:positionV>
                <wp:extent cx="636270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5A451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0.8pt" to="503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" strokecolor="black [3040]"/>
            </w:pict>
          </mc:Fallback>
        </mc:AlternateContent>
      </w:r>
      <w:r w:rsidR="00AF51D2" w:rsidRPr="00A900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บัญชีแนบท้ายคำสั่ง สถานีตำรวจภูธรร่อนพิบูลย์ ที่    </w:t>
      </w:r>
      <w:r w:rsidR="009A4E2C">
        <w:rPr>
          <w:rFonts w:ascii="TH SarabunIT๙" w:hAnsi="TH SarabunIT๙" w:cs="TH SarabunIT๙" w:hint="cs"/>
          <w:b/>
          <w:bCs/>
          <w:sz w:val="32"/>
          <w:szCs w:val="32"/>
          <w:cs/>
        </w:rPr>
        <w:t>423</w:t>
      </w:r>
      <w:r w:rsidR="00AF51D2" w:rsidRPr="00A900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/2566  ลงวันที่  </w:t>
      </w:r>
      <w:r w:rsidR="009A4E2C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A9006E" w:rsidRPr="00A900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51D2" w:rsidRPr="00A9006E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2566</w:t>
      </w:r>
    </w:p>
    <w:p w14:paraId="494484BA" w14:textId="7E433EDA" w:rsidR="00AF51D2" w:rsidRPr="001D2203" w:rsidRDefault="00AF51D2">
      <w:pPr>
        <w:rPr>
          <w:rFonts w:ascii="TH SarabunIT๙" w:hAnsi="TH SarabunIT๙" w:cs="TH SarabunIT๙"/>
          <w:sz w:val="32"/>
          <w:szCs w:val="32"/>
        </w:rPr>
      </w:pPr>
      <w:r w:rsidRPr="001D2203">
        <w:rPr>
          <w:rFonts w:ascii="TH SarabunIT๙" w:hAnsi="TH SarabunIT๙" w:cs="TH SarabunIT๙"/>
          <w:sz w:val="32"/>
          <w:szCs w:val="32"/>
          <w:cs/>
        </w:rPr>
        <w:t>แบบตรวจก</w:t>
      </w:r>
      <w:r w:rsidR="00E44C7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รเปิดเผยข้อมูลส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ธ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รณะ เป็นก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รตรวจก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รเปิดเผยข้อมูลส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ธ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รณะของสถ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นีตำรวจ ภ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ยใต้ 2 ตัวชี้วัด ได้แก่ ตัวชี้วัดที่ 9 ก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รเปิดเผยข้อมูล และ ตัวชี้วัดที่ 10 ก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รป้องกันก</w:t>
      </w:r>
      <w:r w:rsidR="00D858F7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รทุจริต โดยมีร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203">
        <w:rPr>
          <w:rFonts w:ascii="TH SarabunIT๙" w:hAnsi="TH SarabunIT๙" w:cs="TH SarabunIT๙"/>
          <w:sz w:val="32"/>
          <w:szCs w:val="32"/>
          <w:cs/>
        </w:rPr>
        <w:t>ยละเอียด ดังน</w:t>
      </w:r>
      <w:r w:rsidR="00B309BE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3D1766C5" w14:textId="77777777" w:rsidR="00DC42A1" w:rsidRPr="001D2203" w:rsidRDefault="00DC42A1" w:rsidP="00DC42A1">
      <w:pPr>
        <w:pStyle w:val="2"/>
        <w:ind w:left="-5" w:right="1592"/>
        <w:rPr>
          <w:rFonts w:ascii="TH SarabunIT๙" w:hAnsi="TH SarabunIT๙" w:cs="TH SarabunIT๙"/>
          <w:szCs w:val="32"/>
        </w:rPr>
      </w:pPr>
      <w:proofErr w:type="spellStart"/>
      <w:r w:rsidRPr="001D2203">
        <w:rPr>
          <w:rFonts w:ascii="TH SarabunIT๙" w:hAnsi="TH SarabunIT๙" w:cs="TH SarabunIT๙"/>
          <w:szCs w:val="32"/>
        </w:rPr>
        <w:t>ตัวชี้วัดย่อยที่</w:t>
      </w:r>
      <w:proofErr w:type="spellEnd"/>
      <w:r w:rsidRPr="001D2203">
        <w:rPr>
          <w:rFonts w:ascii="TH SarabunIT๙" w:hAnsi="TH SarabunIT๙" w:cs="TH SarabunIT๙"/>
          <w:szCs w:val="32"/>
        </w:rPr>
        <w:t xml:space="preserve"> 9.1 </w:t>
      </w:r>
      <w:proofErr w:type="spellStart"/>
      <w:r w:rsidRPr="001D2203">
        <w:rPr>
          <w:rFonts w:ascii="TH SarabunIT๙" w:hAnsi="TH SarabunIT๙" w:cs="TH SarabunIT๙"/>
          <w:szCs w:val="32"/>
        </w:rPr>
        <w:t>ข้อมูลพื้นฐาน</w:t>
      </w:r>
      <w:proofErr w:type="spellEnd"/>
      <w:r w:rsidRPr="001D2203">
        <w:rPr>
          <w:rFonts w:ascii="TH SarabunIT๙" w:hAnsi="TH SarabunIT๙" w:cs="TH SarabunIT๙"/>
          <w:szCs w:val="32"/>
        </w:rPr>
        <w:t xml:space="preserve"> </w:t>
      </w:r>
    </w:p>
    <w:tbl>
      <w:tblPr>
        <w:tblStyle w:val="TableGrid"/>
        <w:tblW w:w="10333" w:type="dxa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1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550"/>
        <w:gridCol w:w="2054"/>
        <w:gridCol w:w="6308"/>
        <w:gridCol w:w="1421"/>
      </w:tblGrid>
      <w:tr w:rsidR="00B07284" w:rsidRPr="001D2203" w14:paraId="4034E8BB" w14:textId="43165540" w:rsidTr="00BF2270">
        <w:trPr>
          <w:trHeight w:val="431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C14DB5E" w14:textId="77777777" w:rsidR="00B07284" w:rsidRPr="00E44C7B" w:rsidRDefault="00B07284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7308C8C" w14:textId="77777777" w:rsidR="00B07284" w:rsidRPr="00E44C7B" w:rsidRDefault="00B07284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12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C8CCA2C" w14:textId="29C422D5" w:rsidR="00B07284" w:rsidRPr="00E44C7B" w:rsidRDefault="00B0728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5B63CA" w:rsidRPr="00E44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AD152C3" w14:textId="4A085432" w:rsidR="00B07284" w:rsidRPr="00E44C7B" w:rsidRDefault="00B0728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07284" w:rsidRPr="001D2203" w14:paraId="6462A091" w14:textId="5B60ECDD" w:rsidTr="00BF2270">
        <w:trPr>
          <w:trHeight w:val="2227"/>
        </w:trPr>
        <w:tc>
          <w:tcPr>
            <w:tcW w:w="552" w:type="dxa"/>
            <w:tcBorders>
              <w:bottom w:val="nil"/>
            </w:tcBorders>
          </w:tcPr>
          <w:p w14:paraId="48D11364" w14:textId="77777777" w:rsidR="00B07284" w:rsidRPr="001D2203" w:rsidRDefault="00B07284" w:rsidP="005B0C98">
            <w:pPr>
              <w:spacing w:line="259" w:lineRule="auto"/>
              <w:ind w:left="8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7E1CBC8" w14:textId="77777777" w:rsidR="00B07284" w:rsidRPr="001D2203" w:rsidRDefault="00B07284" w:rsidP="005B0C98">
            <w:pPr>
              <w:spacing w:line="259" w:lineRule="auto"/>
              <w:ind w:left="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  <w:tcBorders>
              <w:bottom w:val="nil"/>
            </w:tcBorders>
          </w:tcPr>
          <w:p w14:paraId="4C537313" w14:textId="026917E8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โครงสร</w:t>
            </w:r>
            <w:r w:rsidR="005B63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อัตร</w:t>
            </w:r>
            <w:proofErr w:type="spellEnd"/>
            <w:r w:rsidR="005B63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5B63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ลัง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และข้อมูลผู้บริห</w:t>
            </w:r>
            <w:proofErr w:type="spellEnd"/>
            <w:r w:rsidR="005B63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123" w:type="dxa"/>
            <w:tcBorders>
              <w:bottom w:val="nil"/>
            </w:tcBorders>
          </w:tcPr>
          <w:p w14:paraId="38727B51" w14:textId="77777777" w:rsidR="00B07284" w:rsidRPr="001D2203" w:rsidRDefault="00B07284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โครงสร้าง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AF19CFB" w14:textId="2F6B755F" w:rsidR="00B07284" w:rsidRPr="001D2203" w:rsidRDefault="00B07284" w:rsidP="005B0C98">
            <w:pPr>
              <w:spacing w:after="1"/>
              <w:ind w:left="317" w:right="70" w:hanging="281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แสดงแผนผังโครงสร</w:t>
            </w:r>
            <w:r w:rsidR="00F24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FA3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รแบ่งส่วนร</w:t>
            </w:r>
            <w:proofErr w:type="spellEnd"/>
            <w:r w:rsidR="00F24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รของสถ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Organization Charts)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ที่แสดงถึงก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รแบ่งง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นต่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งๆภ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หน่วยง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 (ต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มรูปแบบโครงสร้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งสถ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22018C2" w14:textId="7DE96AAF" w:rsidR="00B07284" w:rsidRPr="001D2203" w:rsidRDefault="00B07284" w:rsidP="00FB7D83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หมายเหตุ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:</w:t>
            </w:r>
            <w:proofErr w:type="gram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เพื่อให้ประช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ชนทร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บว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ในแต่ละง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นประกอบด้วย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ลักษณะง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นใด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โดยให้สอดคล้องกับภ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รกิจของแต่ละง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มก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</w:p>
        </w:tc>
        <w:tc>
          <w:tcPr>
            <w:tcW w:w="1559" w:type="dxa"/>
            <w:tcBorders>
              <w:bottom w:val="nil"/>
            </w:tcBorders>
          </w:tcPr>
          <w:p w14:paraId="0E4B55FD" w14:textId="06D44A5C" w:rsidR="00F93FD6" w:rsidRPr="00F93FD6" w:rsidRDefault="00F93FD6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ร.ต.อ.หญิงโยริสา</w:t>
            </w:r>
          </w:p>
          <w:p w14:paraId="306BB4F3" w14:textId="126D831B" w:rsidR="00B07284" w:rsidRPr="001D2203" w:rsidRDefault="00F93FD6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  <w:tr w:rsidR="00B07284" w:rsidRPr="001D2203" w14:paraId="704E3015" w14:textId="2F099FE0" w:rsidTr="00BF2270">
        <w:tblPrEx>
          <w:tblCellMar>
            <w:top w:w="17" w:type="dxa"/>
            <w:right w:w="95" w:type="dxa"/>
          </w:tblCellMar>
        </w:tblPrEx>
        <w:trPr>
          <w:trHeight w:val="6606"/>
        </w:trPr>
        <w:tc>
          <w:tcPr>
            <w:tcW w:w="552" w:type="dxa"/>
            <w:tcBorders>
              <w:top w:val="nil"/>
            </w:tcBorders>
          </w:tcPr>
          <w:p w14:paraId="1E45AEF1" w14:textId="77777777" w:rsidR="00B07284" w:rsidRPr="001D2203" w:rsidRDefault="00B07284" w:rsidP="005B0C9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14:paraId="72550F0B" w14:textId="77777777" w:rsidR="00B07284" w:rsidRPr="001D2203" w:rsidRDefault="00B07284" w:rsidP="005B0C9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3" w:type="dxa"/>
            <w:tcBorders>
              <w:top w:val="nil"/>
            </w:tcBorders>
          </w:tcPr>
          <w:p w14:paraId="442EFB61" w14:textId="525D88B2" w:rsidR="00B07284" w:rsidRPr="001D2203" w:rsidRDefault="00B07284" w:rsidP="005B0C98">
            <w:pPr>
              <w:spacing w:after="2"/>
              <w:ind w:left="3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มอบหม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นของหัวหน้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และก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รออกค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สั่งแบ่งง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 ภ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596E7EBF" w14:textId="1161C2B8" w:rsidR="00B07284" w:rsidRPr="001D2203" w:rsidRDefault="00B07284" w:rsidP="005B0C98">
            <w:pPr>
              <w:spacing w:after="30" w:line="259" w:lineRule="auto"/>
              <w:ind w:left="3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อัตรา</w:t>
            </w:r>
            <w:r w:rsidRPr="0048509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</w:t>
            </w:r>
            <w:proofErr w:type="spellEnd"/>
            <w:r w:rsidR="00485090" w:rsidRPr="00485090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48509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ลัง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C9F7D17" w14:textId="77777777" w:rsidR="00FB7D83" w:rsidRPr="00FB7D83" w:rsidRDefault="00B07284" w:rsidP="00DC42A1">
            <w:pPr>
              <w:numPr>
                <w:ilvl w:val="0"/>
                <w:numId w:val="2"/>
              </w:numPr>
              <w:spacing w:after="57" w:line="241" w:lineRule="auto"/>
              <w:ind w:right="16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อัตร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ลังของสถ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ระบุข้อมูล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ณ 31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ธันว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6</w:t>
            </w:r>
          </w:p>
          <w:p w14:paraId="7F013C4D" w14:textId="6FE389B2" w:rsidR="00B07284" w:rsidRPr="001D2203" w:rsidRDefault="00B07284" w:rsidP="00FB7D83">
            <w:pPr>
              <w:spacing w:after="57" w:line="241" w:lineRule="auto"/>
              <w:ind w:left="13" w:right="1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ข้อมูลผู้บริหาร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D734AC9" w14:textId="0C5310CD" w:rsidR="00B07284" w:rsidRPr="001D2203" w:rsidRDefault="00B07284" w:rsidP="00DC42A1">
            <w:pPr>
              <w:numPr>
                <w:ilvl w:val="0"/>
                <w:numId w:val="2"/>
              </w:numPr>
              <w:spacing w:after="17" w:line="241" w:lineRule="auto"/>
              <w:ind w:right="16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แสดงร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ยน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มของผู้บริห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รสถ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หัวหน้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และหัวหน้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แต่ละส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นที่เป็นปัจจุบัน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ประกอบด้วย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ข้อมูลต่อไปนี้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B08E1C0" w14:textId="5E72ED55" w:rsidR="00B07284" w:rsidRPr="001D2203" w:rsidRDefault="00B07284" w:rsidP="00DC42A1">
            <w:pPr>
              <w:numPr>
                <w:ilvl w:val="1"/>
                <w:numId w:val="2"/>
              </w:numPr>
              <w:spacing w:line="259" w:lineRule="auto"/>
              <w:ind w:hanging="28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ชื่อ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- น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มสกุล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EC96FC6" w14:textId="3D9CACA9" w:rsidR="00B07284" w:rsidRPr="001D2203" w:rsidRDefault="00B07284" w:rsidP="00DC42A1">
            <w:pPr>
              <w:numPr>
                <w:ilvl w:val="1"/>
                <w:numId w:val="2"/>
              </w:numPr>
              <w:spacing w:line="259" w:lineRule="auto"/>
              <w:ind w:hanging="286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แหน่ง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0D1BD7F" w14:textId="009BA03E" w:rsidR="00B07284" w:rsidRPr="001D2203" w:rsidRDefault="00B07284" w:rsidP="00DC42A1">
            <w:pPr>
              <w:numPr>
                <w:ilvl w:val="1"/>
                <w:numId w:val="2"/>
              </w:numPr>
              <w:spacing w:line="259" w:lineRule="auto"/>
              <w:ind w:hanging="28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รูปถ่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95F7E4F" w14:textId="6150771F" w:rsidR="00B07284" w:rsidRPr="001D2203" w:rsidRDefault="00B07284" w:rsidP="00DC42A1">
            <w:pPr>
              <w:numPr>
                <w:ilvl w:val="1"/>
                <w:numId w:val="2"/>
              </w:numPr>
              <w:spacing w:after="2"/>
              <w:ind w:hanging="28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ช่องท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รติดต่อ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ต้องระบุเบอร์โทรศัพท์ที่ส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ติดต่อผู้บริห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รได้โดยตรง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F7DA059" w14:textId="74CF3032" w:rsidR="00B07284" w:rsidRPr="001D2203" w:rsidRDefault="00B07284" w:rsidP="005B0C98">
            <w:pPr>
              <w:spacing w:line="241" w:lineRule="auto"/>
              <w:ind w:left="1277" w:hanging="127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หมายเหตุ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:</w:t>
            </w:r>
            <w:proofErr w:type="gram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ต้องท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รปรับปรุงเมื่อมีก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รเปล่ี</w:t>
            </w:r>
            <w:r w:rsidR="00E44C7B">
              <w:rPr>
                <w:rFonts w:ascii="TH SarabunIT๙" w:hAnsi="TH SarabunIT๙" w:cs="TH SarabunIT๙"/>
                <w:sz w:val="32"/>
                <w:szCs w:val="32"/>
              </w:rPr>
              <w:t>j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ยนแปลงข้อมูล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ทุกครั้ง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พร้อมระบุวันที่ปรับปรุงข้อมูลด้วย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17D55B7" w14:textId="07266BCD" w:rsidR="00B07284" w:rsidRPr="001D2203" w:rsidRDefault="00B07284" w:rsidP="005B0C98">
            <w:pPr>
              <w:spacing w:line="259" w:lineRule="auto"/>
              <w:ind w:left="1020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ในกรณีที่ยังไม่มีผู้ด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รงต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แหน่ง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ให้ใส่ผู้ปฏิบัติหน้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ที่แทน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ตัวอย่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งแบบร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นส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รถปรับได้ต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มคว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มเหม</w:t>
            </w:r>
            <w:proofErr w:type="spellEnd"/>
            <w:r w:rsidR="004850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ะสม</w:t>
            </w:r>
            <w:proofErr w:type="spellEnd"/>
            <w:r w:rsidR="00FB7D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บริบทของหน่วยง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</w:tcBorders>
          </w:tcPr>
          <w:p w14:paraId="1F4726CC" w14:textId="77777777" w:rsidR="00B07284" w:rsidRPr="001D2203" w:rsidRDefault="00B07284" w:rsidP="005B0C98">
            <w:pPr>
              <w:spacing w:after="2"/>
              <w:ind w:left="3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7284" w:rsidRPr="001D2203" w14:paraId="60B21530" w14:textId="07A83276" w:rsidTr="00BF2270">
        <w:tblPrEx>
          <w:tblCellMar>
            <w:top w:w="19" w:type="dxa"/>
            <w:left w:w="106" w:type="dxa"/>
            <w:right w:w="35" w:type="dxa"/>
          </w:tblCellMar>
        </w:tblPrEx>
        <w:trPr>
          <w:trHeight w:val="2310"/>
        </w:trPr>
        <w:tc>
          <w:tcPr>
            <w:tcW w:w="552" w:type="dxa"/>
          </w:tcPr>
          <w:p w14:paraId="583FAB6A" w14:textId="40CC9BE1" w:rsidR="00B07284" w:rsidRPr="001D2203" w:rsidRDefault="00B07284" w:rsidP="005B0C98">
            <w:pPr>
              <w:spacing w:line="259" w:lineRule="auto"/>
              <w:ind w:left="8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</w:tcPr>
          <w:p w14:paraId="1D9FE098" w14:textId="2A2F5363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จหน้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ที่และพื้นที่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รับผิดชอบ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123" w:type="dxa"/>
          </w:tcPr>
          <w:p w14:paraId="1977EDF4" w14:textId="5E0099FF" w:rsidR="00B07284" w:rsidRPr="001D2203" w:rsidRDefault="00B07284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อ</w:t>
            </w:r>
            <w:r w:rsidR="00EA5DD2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นาจหน้าที่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644584C" w14:textId="77777777" w:rsidR="00FB7D83" w:rsidRDefault="00B07284" w:rsidP="00E44C7B">
            <w:pPr>
              <w:numPr>
                <w:ilvl w:val="0"/>
                <w:numId w:val="3"/>
              </w:numPr>
              <w:spacing w:after="57" w:line="241" w:lineRule="auto"/>
              <w:ind w:left="277" w:right="218" w:hanging="25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ข้อมูลเกี่ยวกับอ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จหน้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ที่หรือภ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รกิจของสถ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และบทบ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ทภ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รกิจคว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มรับผิดชอบของแต่ละง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นภ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ยในสถ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</w:p>
          <w:p w14:paraId="28F06F1A" w14:textId="3B7518C7" w:rsidR="00B07284" w:rsidRPr="001D2203" w:rsidRDefault="00B07284" w:rsidP="00FB7D83">
            <w:pPr>
              <w:spacing w:after="57" w:line="241" w:lineRule="auto"/>
              <w:ind w:left="27" w:right="2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พื้นที่รับผิดชอบ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4CAC826" w14:textId="77777777" w:rsidR="00E44C7B" w:rsidRPr="00E44C7B" w:rsidRDefault="00B07284" w:rsidP="00E44C7B">
            <w:pPr>
              <w:numPr>
                <w:ilvl w:val="0"/>
                <w:numId w:val="3"/>
              </w:numPr>
              <w:spacing w:line="259" w:lineRule="auto"/>
              <w:ind w:left="255" w:right="218" w:hanging="22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ข้อมูลพื้นที่ที่รับผิดชอบ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เขต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/ต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/จ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นวนประช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กร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AE2FA89" w14:textId="4473FAD1" w:rsidR="00B07284" w:rsidRPr="001D2203" w:rsidRDefault="00B07284" w:rsidP="00E44C7B">
            <w:pPr>
              <w:numPr>
                <w:ilvl w:val="0"/>
                <w:numId w:val="3"/>
              </w:numPr>
              <w:spacing w:line="259" w:lineRule="auto"/>
              <w:ind w:left="255" w:right="218" w:hanging="22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ระบุ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ที่จัดท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5AA47DE1" w14:textId="4B6DD256" w:rsidR="00B07284" w:rsidRPr="001D2203" w:rsidRDefault="00D858F7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</w:tbl>
    <w:p w14:paraId="57955547" w14:textId="2A1B7F85" w:rsidR="00B07284" w:rsidRDefault="00B07284">
      <w:r>
        <w:br w:type="page"/>
      </w:r>
    </w:p>
    <w:tbl>
      <w:tblPr>
        <w:tblStyle w:val="TableGrid"/>
        <w:tblW w:w="10449" w:type="dxa"/>
        <w:tblInd w:w="-101" w:type="dxa"/>
        <w:tblLook w:val="04A0" w:firstRow="1" w:lastRow="0" w:firstColumn="1" w:lastColumn="0" w:noHBand="0" w:noVBand="1"/>
      </w:tblPr>
      <w:tblGrid>
        <w:gridCol w:w="564"/>
        <w:gridCol w:w="2300"/>
        <w:gridCol w:w="6071"/>
        <w:gridCol w:w="1514"/>
      </w:tblGrid>
      <w:tr w:rsidR="00B07284" w:rsidRPr="001D2203" w14:paraId="590C1BF7" w14:textId="77777777" w:rsidTr="00E44C7B">
        <w:trPr>
          <w:trHeight w:val="4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F6605" w14:textId="77777777" w:rsidR="00B07284" w:rsidRPr="00E44C7B" w:rsidRDefault="00B07284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9AB55" w14:textId="77777777" w:rsidR="00B07284" w:rsidRPr="00E44C7B" w:rsidRDefault="00B07284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E835D" w14:textId="7F027072" w:rsidR="00B07284" w:rsidRPr="00E44C7B" w:rsidRDefault="00B0728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EA5DD2" w:rsidRPr="00E44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27C6D" w14:textId="77777777" w:rsidR="00B07284" w:rsidRPr="00E44C7B" w:rsidRDefault="00B0728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07284" w:rsidRPr="001D2203" w14:paraId="38279E1D" w14:textId="737E1699" w:rsidTr="00867394">
        <w:tblPrEx>
          <w:tblCellMar>
            <w:top w:w="19" w:type="dxa"/>
            <w:left w:w="106" w:type="dxa"/>
            <w:right w:w="35" w:type="dxa"/>
          </w:tblCellMar>
        </w:tblPrEx>
        <w:trPr>
          <w:trHeight w:val="46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028" w14:textId="2F86DD90" w:rsidR="00B07284" w:rsidRPr="001D2203" w:rsidRDefault="00B07284" w:rsidP="005B0C98">
            <w:pPr>
              <w:spacing w:line="259" w:lineRule="auto"/>
              <w:ind w:left="8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O3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78E" w14:textId="313DB724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กฎหม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ยที่เกี่ยวข้อง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ED5" w14:textId="77777777" w:rsidR="00B07284" w:rsidRPr="001D2203" w:rsidRDefault="00B07284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กฎหมายที่เกี่ยวข้อง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58D2165A" w14:textId="46B6A870" w:rsidR="00B07284" w:rsidRPr="001D2203" w:rsidRDefault="00B07284" w:rsidP="00DC42A1">
            <w:pPr>
              <w:numPr>
                <w:ilvl w:val="0"/>
                <w:numId w:val="4"/>
              </w:numPr>
              <w:spacing w:line="241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ข้อมูลกฎหม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ยที่มีก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รบังคับใช้ของสถ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โดยมีก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รจัดเป็น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หมวดหมู่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ง่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ยต่อก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รค้นห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EB064A6" w14:textId="4A30623F" w:rsidR="00B07284" w:rsidRPr="001D2203" w:rsidRDefault="00B07284" w:rsidP="005B0C98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หมายเหตุ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: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กรณีมีกฎหม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ยที่บังคับใช้เป็นจ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นวนม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ก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ควรมีกฎหม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ที่ประช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ชนต้องรู้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ควรรู้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เปิดเผยก่อน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011E1A3" w14:textId="77777777" w:rsidR="00B07284" w:rsidRPr="001D2203" w:rsidRDefault="00B07284" w:rsidP="00DC42A1">
            <w:pPr>
              <w:numPr>
                <w:ilvl w:val="0"/>
                <w:numId w:val="4"/>
              </w:numPr>
              <w:spacing w:line="259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แนวทางการปฏิบัติตามกฎหมาย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909FFEE" w14:textId="57132B10" w:rsidR="00B07284" w:rsidRPr="001D2203" w:rsidRDefault="00B07284" w:rsidP="005B0C98">
            <w:pPr>
              <w:spacing w:after="39" w:line="259" w:lineRule="auto"/>
              <w:ind w:left="32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−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แนวปฏิบัติในก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รจับหรือค้น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FAC45DF" w14:textId="4B897E9C" w:rsidR="00B07284" w:rsidRPr="001D2203" w:rsidRDefault="00B07284" w:rsidP="005B0C98">
            <w:pPr>
              <w:spacing w:after="36" w:line="259" w:lineRule="auto"/>
              <w:ind w:left="32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−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รป้องกันก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รแทรกแซง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รใช้ดุลยพินิจ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F0151E1" w14:textId="2E43C1CC" w:rsidR="00B07284" w:rsidRPr="001D2203" w:rsidRDefault="00B07284" w:rsidP="005B0C98">
            <w:pPr>
              <w:spacing w:after="36" w:line="259" w:lineRule="auto"/>
              <w:ind w:left="32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−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แนวปฏิบัติในก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รใช้ดุลยพินิจไม่รับค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ร้องทุกข์ในคดีอ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ญ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0AF04BA" w14:textId="69F4B319" w:rsidR="00B07284" w:rsidRPr="001D2203" w:rsidRDefault="00B07284" w:rsidP="005B0C98">
            <w:pPr>
              <w:spacing w:after="39" w:line="259" w:lineRule="auto"/>
              <w:ind w:left="32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−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แนวปฏิบัติในก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รสอบป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กค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ของพนักง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นสอบสวน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554FAD5" w14:textId="6E50FFA5" w:rsidR="00B07284" w:rsidRPr="001D2203" w:rsidRDefault="00B07284" w:rsidP="005B0C98">
            <w:pPr>
              <w:spacing w:line="259" w:lineRule="auto"/>
              <w:ind w:left="32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−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สิทธิของผู้เสียห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ยหรือเหยื่ออ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ชญ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กรรมและสิทธิผู้ต้องห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903" w14:textId="77777777" w:rsidR="00B07284" w:rsidRDefault="00D858F7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พ.ต.ท.ณ ฐกร</w:t>
            </w:r>
          </w:p>
          <w:p w14:paraId="4735E112" w14:textId="53372584" w:rsidR="00D858F7" w:rsidRPr="001D2203" w:rsidRDefault="00D858F7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.บวรเทพ</w:t>
            </w:r>
          </w:p>
        </w:tc>
      </w:tr>
      <w:tr w:rsidR="00B07284" w:rsidRPr="001D2203" w14:paraId="590C8A8D" w14:textId="7908422F" w:rsidTr="00D858F7">
        <w:tblPrEx>
          <w:tblCellMar>
            <w:top w:w="19" w:type="dxa"/>
            <w:left w:w="106" w:type="dxa"/>
            <w:right w:w="35" w:type="dxa"/>
          </w:tblCellMar>
        </w:tblPrEx>
        <w:trPr>
          <w:trHeight w:val="3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6B2" w14:textId="77777777" w:rsidR="00B07284" w:rsidRPr="001D2203" w:rsidRDefault="00B07284" w:rsidP="005B0C98">
            <w:pPr>
              <w:spacing w:line="259" w:lineRule="auto"/>
              <w:ind w:left="8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O4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79D" w14:textId="449EADAB" w:rsidR="00B07284" w:rsidRPr="001D2203" w:rsidRDefault="00B07284" w:rsidP="005B0C98">
            <w:pPr>
              <w:spacing w:line="259" w:lineRule="auto"/>
              <w:ind w:right="36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ข้อมูลคณะกรรมก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ตรวจสอบและติดต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รบริห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รง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กต.ตร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ของสถ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98F" w14:textId="5EDD0843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ข้อมูลคณะกรรมการตรวจสอบและติดตามการบริหารงานต</w:t>
            </w:r>
            <w:proofErr w:type="spellEnd"/>
            <w:r w:rsidR="00EA5DD2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EC10D48" w14:textId="3DEFB134" w:rsidR="00B07284" w:rsidRPr="001D2203" w:rsidRDefault="00B07284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กต.ตร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.)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ของสถานีต</w:t>
            </w:r>
            <w:proofErr w:type="spellEnd"/>
            <w:r w:rsidR="00EA5DD2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 </w:t>
            </w:r>
          </w:p>
          <w:p w14:paraId="6F2754D3" w14:textId="436764F7" w:rsidR="00B07284" w:rsidRPr="001D2203" w:rsidRDefault="00B07284" w:rsidP="00DC42A1">
            <w:pPr>
              <w:numPr>
                <w:ilvl w:val="0"/>
                <w:numId w:val="5"/>
              </w:numPr>
              <w:spacing w:after="58" w:line="241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บทบ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 อ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จหน้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คณะกรรมก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รตรวจสอบและติดต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บริห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รง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กต.ตร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ของสถ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2EE2267" w14:textId="290C20F2" w:rsidR="00B07284" w:rsidRPr="001D2203" w:rsidRDefault="00B07284" w:rsidP="00DC42A1">
            <w:pPr>
              <w:numPr>
                <w:ilvl w:val="0"/>
                <w:numId w:val="5"/>
              </w:numPr>
              <w:spacing w:line="259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ยชื่อ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รูปถ่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ย/ต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แหน่ง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/อ</w:t>
            </w:r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ชีพ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4AABE16" w14:textId="7E9EB98A" w:rsidR="00B07284" w:rsidRPr="001D2203" w:rsidRDefault="00B07284" w:rsidP="00DC42A1">
            <w:pPr>
              <w:numPr>
                <w:ilvl w:val="0"/>
                <w:numId w:val="5"/>
              </w:numPr>
              <w:spacing w:line="259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ผลก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กต.ตร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ที่ผ่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นม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ในรอบ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4AFE59" w14:textId="735AAE4E" w:rsidR="00B07284" w:rsidRPr="001D2203" w:rsidRDefault="00B07284" w:rsidP="005B0C98">
            <w:pPr>
              <w:spacing w:line="259" w:lineRule="auto"/>
              <w:ind w:left="310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เดือนแรกของปีงบประม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. 2567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ตุล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2566 -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2567)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C53" w14:textId="7DC1068D" w:rsidR="00B07284" w:rsidRPr="001D2203" w:rsidRDefault="00D858F7" w:rsidP="005B0C98">
            <w:pPr>
              <w:spacing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ด.ต.หญิงทับทิม</w:t>
            </w:r>
          </w:p>
        </w:tc>
      </w:tr>
      <w:tr w:rsidR="00B07284" w:rsidRPr="001D2203" w14:paraId="137AE96B" w14:textId="457A11AE" w:rsidTr="00D858F7">
        <w:tblPrEx>
          <w:tblCellMar>
            <w:top w:w="19" w:type="dxa"/>
            <w:left w:w="106" w:type="dxa"/>
            <w:right w:w="35" w:type="dxa"/>
          </w:tblCellMar>
        </w:tblPrEx>
        <w:trPr>
          <w:trHeight w:val="11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9EE41" w14:textId="77777777" w:rsidR="00B07284" w:rsidRPr="001D2203" w:rsidRDefault="00B07284" w:rsidP="005B0C98">
            <w:pPr>
              <w:spacing w:line="259" w:lineRule="auto"/>
              <w:ind w:left="8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O5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0C09" w14:textId="06AE8E29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ข้อมูลก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รติดต่อ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และช่องท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proofErr w:type="gram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="00920D7E"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920D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="00920D7E" w:rsidRPr="001D2203">
              <w:rPr>
                <w:rFonts w:ascii="TH SarabunIT๙" w:hAnsi="TH SarabunIT๙" w:cs="TH SarabunIT๙"/>
                <w:sz w:val="32"/>
                <w:szCs w:val="32"/>
              </w:rPr>
              <w:t>รถ</w:t>
            </w:r>
            <w:proofErr w:type="spellEnd"/>
            <w:r w:rsidR="00920D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20D7E"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920D7E"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proofErr w:type="spellStart"/>
            <w:r w:rsidR="00920D7E" w:rsidRPr="001D2203">
              <w:rPr>
                <w:rFonts w:ascii="TH SarabunIT๙" w:hAnsi="TH SarabunIT๙" w:cs="TH SarabunIT๙"/>
                <w:sz w:val="32"/>
                <w:szCs w:val="32"/>
              </w:rPr>
              <w:t>ตอบ</w:t>
            </w:r>
            <w:proofErr w:type="spellEnd"/>
            <w:r w:rsidR="00920D7E" w:rsidRPr="001D220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="00920D7E" w:rsidRPr="001D2203">
              <w:rPr>
                <w:rFonts w:ascii="TH SarabunIT๙" w:hAnsi="TH SarabunIT๙" w:cs="TH SarabunIT๙"/>
                <w:sz w:val="32"/>
                <w:szCs w:val="32"/>
              </w:rPr>
              <w:t>รับฟัง</w:t>
            </w:r>
            <w:proofErr w:type="spellEnd"/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85ABC" w14:textId="18E241B1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ข้อมูลการติดต่อ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งน้อยประกอบด้วย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12DB13F" w14:textId="5E7996D7" w:rsidR="00B07284" w:rsidRPr="001D2203" w:rsidRDefault="00B07284" w:rsidP="00DC42A1">
            <w:pPr>
              <w:numPr>
                <w:ilvl w:val="0"/>
                <w:numId w:val="6"/>
              </w:numPr>
              <w:spacing w:line="259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ชื่อหน่วยง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0F57448" w14:textId="77777777" w:rsidR="00B07284" w:rsidRPr="001D2203" w:rsidRDefault="00B07284" w:rsidP="00DC42A1">
            <w:pPr>
              <w:numPr>
                <w:ilvl w:val="0"/>
                <w:numId w:val="6"/>
              </w:numPr>
              <w:spacing w:line="259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ที่อยู่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51EC4" w14:textId="1AE69AE7" w:rsidR="00B07284" w:rsidRPr="001D2203" w:rsidRDefault="00D858F7" w:rsidP="005B0C98">
            <w:pPr>
              <w:spacing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  <w:tr w:rsidR="00B07284" w:rsidRPr="001D2203" w14:paraId="0751862C" w14:textId="1A7A4E40" w:rsidTr="00D858F7">
        <w:tblPrEx>
          <w:tblCellMar>
            <w:top w:w="19" w:type="dxa"/>
            <w:left w:w="106" w:type="dxa"/>
            <w:right w:w="35" w:type="dxa"/>
          </w:tblCellMar>
        </w:tblPrEx>
        <w:trPr>
          <w:trHeight w:val="4035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9B4" w14:textId="77777777" w:rsidR="00B07284" w:rsidRPr="001D2203" w:rsidRDefault="00B07284" w:rsidP="005B0C9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233" w14:textId="76145FDD" w:rsidR="00B07284" w:rsidRPr="001D2203" w:rsidRDefault="00B07284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คว</w:t>
            </w:r>
            <w:proofErr w:type="spellEnd"/>
            <w:r w:rsidR="00EA5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มคิดเห็น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FE8" w14:textId="7A994DD9" w:rsidR="00B07284" w:rsidRPr="001D2203" w:rsidRDefault="00B07284" w:rsidP="00E44C7B">
            <w:pPr>
              <w:numPr>
                <w:ilvl w:val="0"/>
                <w:numId w:val="7"/>
              </w:numPr>
              <w:spacing w:line="259" w:lineRule="auto"/>
              <w:ind w:left="52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หม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ยเลขโทรศัพท์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4ECB5A8" w14:textId="77777777" w:rsidR="00B07284" w:rsidRPr="001D2203" w:rsidRDefault="00B07284" w:rsidP="00E44C7B">
            <w:pPr>
              <w:numPr>
                <w:ilvl w:val="0"/>
                <w:numId w:val="7"/>
              </w:numPr>
              <w:spacing w:line="259" w:lineRule="auto"/>
              <w:ind w:firstLine="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ที่อยู่ไปรษณีย์อิเล็กทรอนิกส์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E-mail) </w:t>
            </w:r>
          </w:p>
          <w:p w14:paraId="1C863C4D" w14:textId="77777777" w:rsidR="00E44C7B" w:rsidRPr="00E44C7B" w:rsidRDefault="00B07284" w:rsidP="00E44C7B">
            <w:pPr>
              <w:numPr>
                <w:ilvl w:val="0"/>
                <w:numId w:val="7"/>
              </w:numPr>
              <w:spacing w:line="241" w:lineRule="auto"/>
              <w:ind w:firstLine="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แผนที่ตั้งสถ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801C7B8" w14:textId="79751A7E" w:rsidR="00B07284" w:rsidRPr="001D2203" w:rsidRDefault="00B07284" w:rsidP="00E44C7B">
            <w:pPr>
              <w:spacing w:line="241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หมายเหตุ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:</w:t>
            </w:r>
            <w:proofErr w:type="gram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รปรับปรุงเมื่อมีก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รเปลี่ยนแปลงข้อมูลทุกครั้ง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51EA3895" w14:textId="686E46AD" w:rsidR="00E44C7B" w:rsidRDefault="00B07284" w:rsidP="005B0C98">
            <w:pPr>
              <w:spacing w:after="57" w:line="241" w:lineRule="auto"/>
              <w:ind w:left="2" w:right="7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E44C7B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          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ต้องมีครบทุกองค์ประกอบ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757C7F2" w14:textId="64C4186F" w:rsidR="00B07284" w:rsidRPr="001D2203" w:rsidRDefault="00B07284" w:rsidP="005B0C98">
            <w:pPr>
              <w:spacing w:after="57" w:line="241" w:lineRule="auto"/>
              <w:ind w:left="2" w:right="7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ช่องทางการถาม-ตอบ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รับฟังความคิดเห็น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ช่องทางรับฟังความ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คิดเห็น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D9E4A2E" w14:textId="1FDD32EE" w:rsidR="00B07284" w:rsidRPr="001D2203" w:rsidRDefault="00B07284" w:rsidP="005B0C98">
            <w:pPr>
              <w:spacing w:after="2"/>
              <w:ind w:left="316" w:right="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แสดงต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แหน่งบนเว็บไซต์ของหน่วยง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นที่บุคคลภ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ยนอกส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ถ</w:t>
            </w:r>
            <w:r w:rsidR="00E44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ม-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รับฟังคว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มคิดเห็น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แนะน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หรือติชม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เกี่ยวกับก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 ด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นหรือก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รให้บริก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รของสถ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C90BA8C" w14:textId="77777777" w:rsidR="00B07284" w:rsidRPr="001D2203" w:rsidRDefault="00B07284" w:rsidP="005B0C98">
            <w:pPr>
              <w:spacing w:line="259" w:lineRule="auto"/>
              <w:ind w:left="32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944" w14:textId="77777777" w:rsidR="00B07284" w:rsidRPr="001D2203" w:rsidRDefault="00B07284" w:rsidP="00DC42A1">
            <w:pPr>
              <w:numPr>
                <w:ilvl w:val="0"/>
                <w:numId w:val="7"/>
              </w:numPr>
              <w:spacing w:line="259" w:lineRule="auto"/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777530" w14:textId="5ED753C7" w:rsidR="00F50559" w:rsidRDefault="00F50559">
      <w:r>
        <w:br w:type="page"/>
      </w:r>
    </w:p>
    <w:tbl>
      <w:tblPr>
        <w:tblStyle w:val="TableGrid"/>
        <w:tblW w:w="10459" w:type="dxa"/>
        <w:tblInd w:w="-106" w:type="dxa"/>
        <w:tblLook w:val="04A0" w:firstRow="1" w:lastRow="0" w:firstColumn="1" w:lastColumn="0" w:noHBand="0" w:noVBand="1"/>
      </w:tblPr>
      <w:tblGrid>
        <w:gridCol w:w="12"/>
        <w:gridCol w:w="552"/>
        <w:gridCol w:w="2207"/>
        <w:gridCol w:w="6132"/>
        <w:gridCol w:w="1556"/>
      </w:tblGrid>
      <w:tr w:rsidR="00F50559" w:rsidRPr="001D2203" w14:paraId="0BB5530A" w14:textId="77777777" w:rsidTr="00E44C7B">
        <w:trPr>
          <w:trHeight w:val="431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95AB5" w14:textId="77777777" w:rsidR="00F50559" w:rsidRPr="00E44C7B" w:rsidRDefault="00F50559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9D64E" w14:textId="77777777" w:rsidR="00F50559" w:rsidRPr="00E44C7B" w:rsidRDefault="00F50559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F2E3F" w14:textId="631718FC" w:rsidR="00F50559" w:rsidRPr="00E44C7B" w:rsidRDefault="00F50559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253E9E" w:rsidRPr="00E44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E44C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  <w:r w:rsidRPr="00E44C7B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E24C4" w14:textId="77777777" w:rsidR="00F50559" w:rsidRPr="00E44C7B" w:rsidRDefault="00F50559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07284" w:rsidRPr="001D2203" w14:paraId="50667DE9" w14:textId="0A228281" w:rsidTr="00867394">
        <w:tblPrEx>
          <w:tblCellMar>
            <w:top w:w="19" w:type="dxa"/>
            <w:left w:w="106" w:type="dxa"/>
            <w:right w:w="35" w:type="dxa"/>
          </w:tblCellMar>
        </w:tblPrEx>
        <w:trPr>
          <w:trHeight w:val="4519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8CA" w14:textId="57AF7710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O6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381" w14:textId="54A03671" w:rsidR="00B07284" w:rsidRPr="001D2203" w:rsidRDefault="00B07284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สัมพันธ์ข้อมูล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ผลก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B19" w14:textId="7B94D182" w:rsidR="00B07284" w:rsidRPr="001D2203" w:rsidRDefault="00B07284" w:rsidP="005B0C98">
            <w:pPr>
              <w:spacing w:after="30"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การประชาสัมพันธ์ข้อมูลผลการด</w:t>
            </w:r>
            <w:proofErr w:type="spellEnd"/>
            <w:r w:rsidR="00253E9E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เนินงาน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5B9CD2C0" w14:textId="03F799C6" w:rsidR="00B07284" w:rsidRPr="001D2203" w:rsidRDefault="00B07284" w:rsidP="00E44C7B">
            <w:pPr>
              <w:numPr>
                <w:ilvl w:val="0"/>
                <w:numId w:val="8"/>
              </w:numPr>
              <w:spacing w:after="57" w:line="241" w:lineRule="auto"/>
              <w:ind w:left="360" w:right="65" w:hanging="32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สัมพันธ์ข้อมูลผลก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นของสถ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รวจประจ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ปีงบประม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ณ</w:t>
            </w:r>
            <w:r w:rsidR="00E44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พ.ศ.2567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โดยเริ่มเผยแพร่ประช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ตั้งแต่เดือนตุล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2566</w:t>
            </w: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A4DF355" w14:textId="3CFEDD31" w:rsidR="00B07284" w:rsidRPr="001D2203" w:rsidRDefault="00B07284" w:rsidP="00E44C7B">
            <w:pPr>
              <w:numPr>
                <w:ilvl w:val="0"/>
                <w:numId w:val="8"/>
              </w:numPr>
              <w:spacing w:after="57" w:line="241" w:lineRule="auto"/>
              <w:ind w:left="360" w:right="65" w:hanging="32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มีช่องท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รเผยแพร่ผ่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นหน้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เว็บไซต์หลักของสถ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และสื่อสังคมออนไลน์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Facebook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Line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ที่ส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รถเชื่อมโยงไปยังเว็บไซต์หลักของสถ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รวจได้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0B7CC6B8" w14:textId="5832F0FA" w:rsidR="00B07284" w:rsidRPr="001D2203" w:rsidRDefault="00B07284" w:rsidP="00E44C7B">
            <w:pPr>
              <w:numPr>
                <w:ilvl w:val="0"/>
                <w:numId w:val="8"/>
              </w:numPr>
              <w:spacing w:after="57" w:line="241" w:lineRule="auto"/>
              <w:ind w:left="360" w:right="65" w:hanging="32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สัมพันธ์ข้อมูลก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รประเมินคุณธรรมและคว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ในก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นของหน่วยง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นภ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ครัฐ</w:t>
            </w:r>
            <w:proofErr w:type="spellEnd"/>
            <w:r w:rsidR="00253E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Integrity</w:t>
            </w:r>
            <w:r w:rsidR="00253E9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and Transparency</w:t>
            </w:r>
            <w:r w:rsidR="00253E9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Assessment:ITA</w:t>
            </w:r>
            <w:proofErr w:type="spellEnd"/>
            <w:proofErr w:type="gram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ของสถ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รวจประจ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ปีงบประม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256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4CE03538" w14:textId="18DBDCFF" w:rsidR="00B07284" w:rsidRPr="001D2203" w:rsidRDefault="00B07284" w:rsidP="00E44C7B">
            <w:pPr>
              <w:numPr>
                <w:ilvl w:val="0"/>
                <w:numId w:val="8"/>
              </w:numPr>
              <w:spacing w:line="259" w:lineRule="auto"/>
              <w:ind w:left="360" w:right="65" w:hanging="32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มีข่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วส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สัมพันธ์ข้อมูลก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รตอบแบบวัด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EIT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หน่วยง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นผ่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Link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QR Code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งชัดเจน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872" w14:textId="169F0BD9" w:rsidR="00B07284" w:rsidRPr="001D2203" w:rsidRDefault="00D858F7" w:rsidP="005B0C98">
            <w:pPr>
              <w:spacing w:after="30" w:line="259" w:lineRule="auto"/>
              <w:ind w:left="2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  <w:tr w:rsidR="00B07284" w:rsidRPr="001D2203" w14:paraId="1F0C9F96" w14:textId="7E41DB7F" w:rsidTr="00867394">
        <w:tblPrEx>
          <w:tblCellMar>
            <w:left w:w="108" w:type="dxa"/>
            <w:right w:w="50" w:type="dxa"/>
          </w:tblCellMar>
        </w:tblPrEx>
        <w:trPr>
          <w:gridBefore w:val="1"/>
          <w:wBefore w:w="12" w:type="dxa"/>
          <w:trHeight w:val="49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A4A" w14:textId="40C427DE" w:rsidR="00E44C7B" w:rsidRDefault="00B07284" w:rsidP="005B0C98">
            <w:pPr>
              <w:spacing w:line="259" w:lineRule="auto"/>
              <w:ind w:left="89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O7</w:t>
            </w:r>
          </w:p>
          <w:p w14:paraId="18265EA9" w14:textId="4CD2F514" w:rsidR="00B07284" w:rsidRPr="001D2203" w:rsidRDefault="00B07284" w:rsidP="005B0C98">
            <w:pPr>
              <w:spacing w:line="259" w:lineRule="auto"/>
              <w:ind w:left="89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F92" w14:textId="55AA2E91" w:rsidR="00B07284" w:rsidRPr="001D2203" w:rsidRDefault="00B0728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ร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408" w14:textId="3EECE9A2" w:rsidR="00B07284" w:rsidRPr="001D2203" w:rsidRDefault="00B07284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รายงานการปฏ</w:t>
            </w:r>
            <w:proofErr w:type="spellEnd"/>
            <w:r w:rsidR="00253E9E"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ิ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บัติราชการประจ</w:t>
            </w:r>
            <w:proofErr w:type="spellEnd"/>
            <w:r w:rsidR="00253E9E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เดือนของสถานีต</w:t>
            </w:r>
            <w:proofErr w:type="spellEnd"/>
            <w:r w:rsidR="00253E9E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33A4F08" w14:textId="6B82395A" w:rsidR="00B07284" w:rsidRPr="001D2203" w:rsidRDefault="00B07284" w:rsidP="00DC42A1">
            <w:pPr>
              <w:numPr>
                <w:ilvl w:val="0"/>
                <w:numId w:val="9"/>
              </w:numPr>
              <w:spacing w:after="60" w:line="276" w:lineRule="auto"/>
              <w:ind w:right="213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แสดงร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รปฏิบัติร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เดือนของสถ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รวจใน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ของปีงบประม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gram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2567  (</w:t>
            </w:r>
            <w:proofErr w:type="spellStart"/>
            <w:proofErr w:type="gram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ตุล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2566 -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2567)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EF69B42" w14:textId="2C67932B" w:rsidR="00B07284" w:rsidRPr="001D2203" w:rsidRDefault="00B07284" w:rsidP="00DC42A1">
            <w:pPr>
              <w:numPr>
                <w:ilvl w:val="0"/>
                <w:numId w:val="9"/>
              </w:numPr>
              <w:spacing w:after="17" w:line="259" w:lineRule="auto"/>
              <w:ind w:right="213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แยกร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ยเดือนและเผยแพร่เป็นประจ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ทุกเดือน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5AEF30B" w14:textId="598F0F3A" w:rsidR="00B07284" w:rsidRPr="001D2203" w:rsidRDefault="00B07284" w:rsidP="00DC42A1">
            <w:pPr>
              <w:numPr>
                <w:ilvl w:val="0"/>
                <w:numId w:val="9"/>
              </w:numPr>
              <w:spacing w:after="58" w:line="277" w:lineRule="auto"/>
              <w:ind w:right="213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ฯลฯ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25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งน้อยประกอบด้วย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นของสถ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โครงก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กิจกรรม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ร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ยละเอียด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ระยะเวล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หน่วยง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นที่รับผิดชอบ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พร้อมภ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พกิจกรรม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3AEAC16" w14:textId="2CE29708" w:rsidR="00B07284" w:rsidRPr="001D2203" w:rsidRDefault="00B07284" w:rsidP="00DC42A1">
            <w:pPr>
              <w:numPr>
                <w:ilvl w:val="0"/>
                <w:numId w:val="9"/>
              </w:numPr>
              <w:spacing w:line="259" w:lineRule="auto"/>
              <w:ind w:right="213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เปิดเผยทั้งในรูปแบบไฟล์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และรูปแบบ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Structured </w:t>
            </w:r>
            <w:proofErr w:type="gramStart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data 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ที่เครื่องส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รถอ่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นได้</w:t>
            </w:r>
            <w:proofErr w:type="spellEnd"/>
            <w:proofErr w:type="gram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Machine-readable)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ข้อมูลในรูปแบบไฟล์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Word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เท่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นั้น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86E" w14:textId="4E38ABC9" w:rsidR="00D858F7" w:rsidRDefault="00D858F7" w:rsidP="00D858F7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 โยริสา</w:t>
            </w:r>
          </w:p>
          <w:p w14:paraId="6F2309FF" w14:textId="53911786" w:rsidR="00AD23C9" w:rsidRDefault="00AD23C9" w:rsidP="00D858F7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.บวรเทพ</w:t>
            </w:r>
          </w:p>
          <w:p w14:paraId="00405297" w14:textId="78BF0327" w:rsidR="00AD23C9" w:rsidRDefault="00AD23C9" w:rsidP="00D858F7">
            <w:pPr>
              <w:spacing w:after="30" w:line="259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 w:rsidRPr="00920D7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อภิสิทธิ์ </w:t>
            </w:r>
          </w:p>
          <w:p w14:paraId="52E8F4E0" w14:textId="384F422F" w:rsidR="00AD23C9" w:rsidRDefault="00AD23C9" w:rsidP="00D858F7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ส.ต.อ.วรวิทย์</w:t>
            </w:r>
          </w:p>
          <w:p w14:paraId="53AACCA1" w14:textId="55655EEB" w:rsidR="00AD23C9" w:rsidRPr="00F93FD6" w:rsidRDefault="00AD23C9" w:rsidP="00D858F7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 w:rsidRPr="00920D7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วาซิบ </w:t>
            </w:r>
          </w:p>
          <w:p w14:paraId="3F8E928B" w14:textId="77DC2409" w:rsidR="00B07284" w:rsidRPr="001D2203" w:rsidRDefault="00B07284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07284" w:rsidRPr="001D2203" w14:paraId="74DC05FC" w14:textId="5B98BEA1" w:rsidTr="00867394">
        <w:tblPrEx>
          <w:tblCellMar>
            <w:left w:w="108" w:type="dxa"/>
            <w:right w:w="50" w:type="dxa"/>
          </w:tblCellMar>
        </w:tblPrEx>
        <w:trPr>
          <w:gridBefore w:val="1"/>
          <w:wBefore w:w="12" w:type="dxa"/>
          <w:trHeight w:val="15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551" w14:textId="77777777" w:rsidR="00B07284" w:rsidRPr="001D2203" w:rsidRDefault="00B07284" w:rsidP="005B0C98">
            <w:pPr>
              <w:spacing w:line="259" w:lineRule="auto"/>
              <w:ind w:left="89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54F" w14:textId="169A93D2" w:rsidR="00B07284" w:rsidRPr="001D2203" w:rsidRDefault="00B07284" w:rsidP="005B0C98">
            <w:pPr>
              <w:spacing w:line="259" w:lineRule="auto"/>
              <w:ind w:right="45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คู่มือก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 ส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หรับเจ้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หน้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C38" w14:textId="0D773804" w:rsidR="00B07284" w:rsidRPr="001D2203" w:rsidRDefault="00B07284" w:rsidP="005B0C98">
            <w:pPr>
              <w:spacing w:after="31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คู่มือการปฏิบัติงานส</w:t>
            </w:r>
            <w:proofErr w:type="spellEnd"/>
            <w:r w:rsidR="002857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หรับเจ้าหน้าที่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  <w:vertAlign w:val="subscript"/>
              </w:rPr>
              <w:t xml:space="preserve"> </w:t>
            </w:r>
          </w:p>
          <w:p w14:paraId="2AF785FD" w14:textId="004E0AE9" w:rsidR="00B07284" w:rsidRPr="001D2203" w:rsidRDefault="00B07284" w:rsidP="005B0C98">
            <w:pPr>
              <w:spacing w:line="259" w:lineRule="auto"/>
              <w:ind w:left="317" w:right="63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ข้อมูลเกี่ยวกับคู่มือหรือม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ตรฐ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 ต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มภ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รกิจของแต่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ละส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นอ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นวยก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 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นป้องกันปร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บปร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 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นจร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จร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นสืบสวน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นสอบสวน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พร้อมร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ยละเอียด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20E" w14:textId="0BE767A8" w:rsidR="00B07284" w:rsidRPr="001D2203" w:rsidRDefault="00D858F7" w:rsidP="005B0C98">
            <w:pPr>
              <w:spacing w:after="31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  <w:tr w:rsidR="00F50559" w:rsidRPr="001D2203" w14:paraId="2E430BDD" w14:textId="77777777" w:rsidTr="00867394">
        <w:tblPrEx>
          <w:tblCellMar>
            <w:left w:w="108" w:type="dxa"/>
            <w:right w:w="50" w:type="dxa"/>
          </w:tblCellMar>
        </w:tblPrEx>
        <w:trPr>
          <w:gridBefore w:val="1"/>
          <w:wBefore w:w="12" w:type="dxa"/>
          <w:trHeight w:val="15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2B3D" w14:textId="112C5B32" w:rsidR="00F50559" w:rsidRPr="001D2203" w:rsidRDefault="00F50559" w:rsidP="005B0C98">
            <w:pPr>
              <w:spacing w:line="259" w:lineRule="auto"/>
              <w:ind w:left="89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5B3" w14:textId="6D60567D" w:rsidR="00F50559" w:rsidRPr="001D2203" w:rsidRDefault="00F50559" w:rsidP="00F50559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คู่มือก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รให้บริก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</w:p>
          <w:p w14:paraId="3515B461" w14:textId="52785145" w:rsidR="00F50559" w:rsidRPr="001D2203" w:rsidRDefault="00F50559" w:rsidP="00F50559">
            <w:pPr>
              <w:spacing w:line="259" w:lineRule="auto"/>
              <w:ind w:right="45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ประช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</w:t>
            </w:r>
            <w:proofErr w:type="spellEnd"/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FB1" w14:textId="77777777" w:rsidR="00F50559" w:rsidRPr="001D2203" w:rsidRDefault="00F50559" w:rsidP="00F50559">
            <w:pPr>
              <w:spacing w:after="30" w:line="259" w:lineRule="auto"/>
              <w:ind w:left="8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คู่มือการให้บริการประชาชน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76E1A068" w14:textId="1A0A9340" w:rsidR="00F50559" w:rsidRPr="001D2203" w:rsidRDefault="00F50559" w:rsidP="00F50559">
            <w:pPr>
              <w:spacing w:line="241" w:lineRule="auto"/>
              <w:ind w:left="310" w:hanging="20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แสดงคู่มือฉบับประช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ชนในก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รขอรับบริก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รกับสถ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โดยแยกต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มหมวดหมู่ของง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นบริก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รแต่ละส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proofErr w:type="gram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CB5B253" w14:textId="0DF1C439" w:rsidR="00F50559" w:rsidRPr="001D2203" w:rsidRDefault="00F50559" w:rsidP="00F50559">
            <w:pPr>
              <w:spacing w:after="31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นอ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นวยก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 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นป้องกันปร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บปร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 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นจร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จร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ง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นสืบสวน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นสอบสวน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FC4" w14:textId="47803C39" w:rsidR="00F50559" w:rsidRPr="001D2203" w:rsidRDefault="00D858F7" w:rsidP="005B0C98">
            <w:pPr>
              <w:spacing w:after="31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</w:tbl>
    <w:p w14:paraId="15CD732D" w14:textId="6FCC6A1A" w:rsidR="00B07284" w:rsidRDefault="00B07284"/>
    <w:p w14:paraId="100F524C" w14:textId="36D4E1FC" w:rsidR="00F50559" w:rsidRDefault="00F50559"/>
    <w:tbl>
      <w:tblPr>
        <w:tblStyle w:val="TableGrid"/>
        <w:tblW w:w="10338" w:type="dxa"/>
        <w:tblInd w:w="5" w:type="dxa"/>
        <w:tblLook w:val="04A0" w:firstRow="1" w:lastRow="0" w:firstColumn="1" w:lastColumn="0" w:noHBand="0" w:noVBand="1"/>
      </w:tblPr>
      <w:tblGrid>
        <w:gridCol w:w="620"/>
        <w:gridCol w:w="2454"/>
        <w:gridCol w:w="5715"/>
        <w:gridCol w:w="1549"/>
      </w:tblGrid>
      <w:tr w:rsidR="003A62BC" w:rsidRPr="001D2203" w14:paraId="388A1ED8" w14:textId="77777777" w:rsidTr="00BF2270">
        <w:trPr>
          <w:trHeight w:val="43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5F5A7" w14:textId="77777777" w:rsidR="00F50559" w:rsidRPr="007E1E31" w:rsidRDefault="00F50559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D419" w14:textId="77777777" w:rsidR="00F50559" w:rsidRPr="007E1E31" w:rsidRDefault="00F50559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E810D" w14:textId="722B0C7D" w:rsidR="00F50559" w:rsidRPr="007E1E31" w:rsidRDefault="00F50559" w:rsidP="003A62BC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285731"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98B84" w14:textId="77777777" w:rsidR="00F50559" w:rsidRPr="007E1E31" w:rsidRDefault="00F50559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0559" w:rsidRPr="001D2203" w14:paraId="1BBA5FB0" w14:textId="2BE25203" w:rsidTr="00BF2270">
        <w:tblPrEx>
          <w:tblCellMar>
            <w:top w:w="12" w:type="dxa"/>
            <w:left w:w="77" w:type="dxa"/>
          </w:tblCellMar>
        </w:tblPrEx>
        <w:trPr>
          <w:trHeight w:val="37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14C" w14:textId="7516D627" w:rsidR="00F50559" w:rsidRPr="001D2203" w:rsidRDefault="00F50559" w:rsidP="005B0C98">
            <w:pPr>
              <w:spacing w:line="259" w:lineRule="auto"/>
              <w:ind w:left="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Theme="minorHAnsi"/>
              </w:rPr>
              <w:br w:type="page"/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C8D" w14:textId="77777777" w:rsidR="00F50559" w:rsidRPr="001D2203" w:rsidRDefault="00F50559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E–Service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BD5" w14:textId="77777777" w:rsidR="00F50559" w:rsidRPr="001D2203" w:rsidRDefault="00F50559" w:rsidP="003A62BC">
            <w:pPr>
              <w:spacing w:after="30" w:line="259" w:lineRule="auto"/>
              <w:ind w:left="9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E–Service </w:t>
            </w:r>
          </w:p>
          <w:p w14:paraId="6BA2ED1A" w14:textId="05BA281D" w:rsidR="00F50559" w:rsidRPr="001D2203" w:rsidRDefault="00F50559" w:rsidP="003A62BC">
            <w:pPr>
              <w:numPr>
                <w:ilvl w:val="0"/>
                <w:numId w:val="10"/>
              </w:numPr>
              <w:spacing w:after="18"/>
              <w:ind w:right="41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แสดงระบบบริก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ชนผ่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นอิเล็กทรอนิกส์ออนไลน์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โดยเป็นก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รอ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นวยคว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มสะดวกให้แก่ประช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ชนส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หรับบริก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ด้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ๆ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ของสถ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46EFD86" w14:textId="4055F624" w:rsidR="00F50559" w:rsidRPr="001D2203" w:rsidRDefault="00F50559" w:rsidP="003A62BC">
            <w:pPr>
              <w:numPr>
                <w:ilvl w:val="1"/>
                <w:numId w:val="10"/>
              </w:numPr>
              <w:spacing w:line="259" w:lineRule="auto"/>
              <w:ind w:right="432" w:hanging="23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ระบบแจ้งคว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ม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Online  </w:t>
            </w:r>
          </w:p>
          <w:p w14:paraId="1100D9EB" w14:textId="275D94DC" w:rsidR="00F50559" w:rsidRPr="001D2203" w:rsidRDefault="00F50559" w:rsidP="003A62BC">
            <w:pPr>
              <w:numPr>
                <w:ilvl w:val="1"/>
                <w:numId w:val="10"/>
              </w:numPr>
              <w:spacing w:line="259" w:lineRule="auto"/>
              <w:ind w:right="432" w:hanging="23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ระบบเสียค่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Online  </w:t>
            </w:r>
          </w:p>
          <w:p w14:paraId="68B4D6D9" w14:textId="2B4A4A1E" w:rsidR="00F50559" w:rsidRPr="001D2203" w:rsidRDefault="00F50559" w:rsidP="003A62BC">
            <w:pPr>
              <w:numPr>
                <w:ilvl w:val="1"/>
                <w:numId w:val="10"/>
              </w:numPr>
              <w:spacing w:after="57" w:line="241" w:lineRule="auto"/>
              <w:ind w:right="432" w:hanging="23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ระบบก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รติดต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มคว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มคืบหน้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ของคดีส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ประช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Case Tracking)  </w:t>
            </w:r>
          </w:p>
          <w:p w14:paraId="7CA331CC" w14:textId="4EFDCDBF" w:rsidR="00F50559" w:rsidRPr="001D2203" w:rsidRDefault="00F50559" w:rsidP="003A62BC">
            <w:pPr>
              <w:numPr>
                <w:ilvl w:val="0"/>
                <w:numId w:val="10"/>
              </w:numPr>
              <w:spacing w:line="259" w:lineRule="auto"/>
              <w:ind w:right="41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รถเข้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ถึงหรือเชื่อมโยงไปยังช่องท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งข้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งต้นได้จ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กเว็บไซต์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หลักของสถ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C65" w14:textId="77777777" w:rsidR="00917C4A" w:rsidRPr="00BF2270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BF2270"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ส.</w:t>
            </w:r>
            <w:proofErr w:type="spellStart"/>
            <w:r w:rsidRPr="00BF2270"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ต.อ</w:t>
            </w:r>
            <w:proofErr w:type="spellEnd"/>
            <w:r w:rsidRPr="00BF2270"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.นิติบดินทร์  </w:t>
            </w:r>
          </w:p>
          <w:p w14:paraId="247119DA" w14:textId="77777777" w:rsidR="00F50559" w:rsidRPr="001D2203" w:rsidRDefault="00F50559" w:rsidP="005B0C98">
            <w:pPr>
              <w:spacing w:after="30" w:line="259" w:lineRule="auto"/>
              <w:ind w:left="94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F50559" w:rsidRPr="001D2203" w14:paraId="3F04FE37" w14:textId="21F99517" w:rsidTr="00BF2270">
        <w:tblPrEx>
          <w:tblCellMar>
            <w:top w:w="12" w:type="dxa"/>
            <w:left w:w="77" w:type="dxa"/>
          </w:tblCellMar>
        </w:tblPrEx>
        <w:trPr>
          <w:trHeight w:val="4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099" w14:textId="77777777" w:rsidR="00F50559" w:rsidRPr="001D2203" w:rsidRDefault="00F50559" w:rsidP="005B0C98">
            <w:pPr>
              <w:spacing w:line="259" w:lineRule="auto"/>
              <w:ind w:left="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7E7" w14:textId="1394BFEF" w:rsidR="00F50559" w:rsidRPr="001D2203" w:rsidRDefault="00F50559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ข้อมูลผลก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2F4EF75" w14:textId="77777777" w:rsidR="00F50559" w:rsidRPr="001D2203" w:rsidRDefault="00F50559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ในเชิงสถิติ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9931CC4" w14:textId="77777777" w:rsidR="00F50559" w:rsidRPr="001D2203" w:rsidRDefault="00F50559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D0E" w14:textId="79FA5515" w:rsidR="00F50559" w:rsidRPr="001D2203" w:rsidRDefault="00F50559" w:rsidP="003A62BC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ข้อมูลผลการด</w:t>
            </w:r>
            <w:proofErr w:type="spellEnd"/>
            <w:r w:rsidR="002857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เนินงานในเชิงสถิติ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33BBAD5" w14:textId="632B14D2" w:rsidR="00F50559" w:rsidRPr="001D2203" w:rsidRDefault="00F50559" w:rsidP="003A62BC">
            <w:pPr>
              <w:numPr>
                <w:ilvl w:val="0"/>
                <w:numId w:val="11"/>
              </w:numPr>
              <w:spacing w:after="57" w:line="241" w:lineRule="auto"/>
              <w:ind w:right="65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ข้อมูลผลก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นของสถ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มภ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รกิจหลักในเชิงสถิติ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ปีงบประม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2567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ซึ่งเป็นผลก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นในรอบ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ของปีงบประม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. 2567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ตุลำคม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2566 -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2567)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57B43E2" w14:textId="098264F3" w:rsidR="00F50559" w:rsidRPr="001D2203" w:rsidRDefault="00F50559" w:rsidP="003A62BC">
            <w:pPr>
              <w:numPr>
                <w:ilvl w:val="0"/>
                <w:numId w:val="11"/>
              </w:numPr>
              <w:spacing w:line="259" w:lineRule="auto"/>
              <w:ind w:right="65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แยกร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ยเดือนและเผยแพร่เป็นประจ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ทุกเดือน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4E83262" w14:textId="373F979D" w:rsidR="00F50559" w:rsidRPr="001D2203" w:rsidRDefault="00F50559" w:rsidP="003A62BC">
            <w:pPr>
              <w:numPr>
                <w:ilvl w:val="1"/>
                <w:numId w:val="11"/>
              </w:numPr>
              <w:spacing w:line="241" w:lineRule="auto"/>
              <w:ind w:right="41" w:hanging="30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ข้อมูลผลก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นในเชิงสถิติด้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นคดีอ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ญ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กลุ่ม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มระบบ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CRIMES </w:t>
            </w:r>
          </w:p>
          <w:p w14:paraId="2AE1A80E" w14:textId="20669034" w:rsidR="00F50559" w:rsidRPr="001D2203" w:rsidRDefault="00F50559" w:rsidP="003A62BC">
            <w:pPr>
              <w:numPr>
                <w:ilvl w:val="1"/>
                <w:numId w:val="11"/>
              </w:numPr>
              <w:spacing w:after="30" w:line="259" w:lineRule="auto"/>
              <w:ind w:right="41" w:hanging="30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ข้อมูลผลก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นเชิงสถิติในก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รตั้งจุดตรวจ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จุดสกัด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DF8DB62" w14:textId="6A018E6C" w:rsidR="00F50559" w:rsidRPr="001D2203" w:rsidRDefault="00F50559" w:rsidP="003A62BC">
            <w:pPr>
              <w:numPr>
                <w:ilvl w:val="0"/>
                <w:numId w:val="11"/>
              </w:numPr>
              <w:spacing w:line="259" w:lineRule="auto"/>
              <w:ind w:right="65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เปิดเผยทั้งในรูปแบบไฟล์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และรูปแบบ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Structured data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ที่เครื่องส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รถอ่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นได้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Machine-readable)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ข้อมูลใน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Excel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Word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เท่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นั้น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371" w14:textId="0C19F00A" w:rsidR="00F50559" w:rsidRPr="00920D7E" w:rsidRDefault="00D858F7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920D7E"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ส.</w:t>
            </w:r>
            <w:proofErr w:type="spellStart"/>
            <w:r w:rsidRPr="00920D7E"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>ต.อ</w:t>
            </w:r>
            <w:proofErr w:type="spellEnd"/>
            <w:r w:rsidRPr="00920D7E">
              <w:rPr>
                <w:rFonts w:ascii="TH SarabunIT๙" w:eastAsia="Angsan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.นิติบดินทร์  </w:t>
            </w:r>
          </w:p>
          <w:p w14:paraId="7ED96579" w14:textId="2AD29A64" w:rsidR="00D858F7" w:rsidRPr="001D2203" w:rsidRDefault="00D858F7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ส.ต.อ.วรวิทย์</w:t>
            </w:r>
          </w:p>
        </w:tc>
      </w:tr>
      <w:tr w:rsidR="00F50559" w:rsidRPr="001D2203" w14:paraId="5EE38C9C" w14:textId="062F2B79" w:rsidTr="00BF2270">
        <w:tblPrEx>
          <w:tblCellMar>
            <w:top w:w="19" w:type="dxa"/>
            <w:left w:w="63" w:type="dxa"/>
            <w:right w:w="37" w:type="dxa"/>
          </w:tblCellMar>
        </w:tblPrEx>
        <w:trPr>
          <w:trHeight w:val="53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BBA" w14:textId="77777777" w:rsidR="00F50559" w:rsidRPr="001D2203" w:rsidRDefault="00F50559" w:rsidP="005B0C98">
            <w:pPr>
              <w:spacing w:line="259" w:lineRule="auto"/>
              <w:ind w:left="7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AD9" w14:textId="3363048B" w:rsidR="00F50559" w:rsidRPr="001D2203" w:rsidRDefault="00F50559" w:rsidP="005B0C98">
            <w:pPr>
              <w:spacing w:after="1"/>
              <w:ind w:left="4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แผนก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รใช้จ่</w:t>
            </w:r>
            <w:proofErr w:type="spellEnd"/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ยงบประม</w:t>
            </w:r>
            <w:proofErr w:type="spellEnd"/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ณ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ปีและร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นผล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รใช้จ่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ยงบประม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ณ</w:t>
            </w:r>
          </w:p>
          <w:p w14:paraId="47CAF601" w14:textId="04AF451E" w:rsidR="00F50559" w:rsidRPr="001D2203" w:rsidRDefault="00F50559" w:rsidP="005B0C98">
            <w:pPr>
              <w:spacing w:line="259" w:lineRule="auto"/>
              <w:ind w:left="4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D6C" w14:textId="21D088A2" w:rsidR="00F50559" w:rsidRPr="001D2203" w:rsidRDefault="00F50559" w:rsidP="003A62BC">
            <w:pPr>
              <w:spacing w:after="30" w:line="259" w:lineRule="auto"/>
              <w:ind w:left="4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แผนการใช้จ่ายงบประมาณสถานีต</w:t>
            </w:r>
            <w:proofErr w:type="spellEnd"/>
            <w:r w:rsidR="002857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รวจประจ</w:t>
            </w:r>
            <w:proofErr w:type="spellEnd"/>
            <w:r w:rsidR="002857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ปี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5F8B87E" w14:textId="672455A1" w:rsidR="00F50559" w:rsidRPr="003A62BC" w:rsidRDefault="00F50559" w:rsidP="003A62BC">
            <w:pPr>
              <w:numPr>
                <w:ilvl w:val="0"/>
                <w:numId w:val="12"/>
              </w:numPr>
              <w:spacing w:line="259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แผนก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รใช้จ่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ยงบประม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ณของสถ</w:t>
            </w:r>
            <w:proofErr w:type="spellEnd"/>
            <w:r w:rsidR="002857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</w:t>
            </w:r>
            <w:proofErr w:type="spellEnd"/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าณ</w:t>
            </w:r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พ.ศ.</w:t>
            </w:r>
            <w:r w:rsidRPr="003A62BC">
              <w:rPr>
                <w:rFonts w:ascii="TH SarabunIT๙" w:hAnsi="TH SarabunIT๙" w:cs="TH SarabunIT๙"/>
                <w:sz w:val="32"/>
                <w:szCs w:val="32"/>
              </w:rPr>
              <w:t>2567 จ</w:t>
            </w:r>
            <w:r w:rsidR="003A6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3A62BC">
              <w:rPr>
                <w:rFonts w:ascii="TH SarabunIT๙" w:hAnsi="TH SarabunIT๙" w:cs="TH SarabunIT๙"/>
                <w:sz w:val="32"/>
                <w:szCs w:val="32"/>
              </w:rPr>
              <w:t>แนกต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3A62BC">
              <w:rPr>
                <w:rFonts w:ascii="TH SarabunIT๙" w:hAnsi="TH SarabunIT๙" w:cs="TH SarabunIT๙"/>
                <w:sz w:val="32"/>
                <w:szCs w:val="32"/>
              </w:rPr>
              <w:t>มแหล่งที่ได้รับก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3A62BC">
              <w:rPr>
                <w:rFonts w:ascii="TH SarabunIT๙" w:hAnsi="TH SarabunIT๙" w:cs="TH SarabunIT๙"/>
                <w:sz w:val="32"/>
                <w:szCs w:val="32"/>
              </w:rPr>
              <w:t>รจัดสรร</w:t>
            </w:r>
            <w:proofErr w:type="spellEnd"/>
            <w:r w:rsidRPr="003A62B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3A62BC">
              <w:rPr>
                <w:rFonts w:ascii="TH SarabunIT๙" w:hAnsi="TH SarabunIT๙" w:cs="TH SarabunIT๙"/>
                <w:sz w:val="32"/>
                <w:szCs w:val="32"/>
              </w:rPr>
              <w:t>สนับสนุน</w:t>
            </w:r>
            <w:proofErr w:type="spellEnd"/>
            <w:r w:rsidRPr="003A62B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A62BC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รายงานผลการใช้จ่ายงบประมาณประจ</w:t>
            </w:r>
            <w:proofErr w:type="spellEnd"/>
            <w:r w:rsidR="004A19D6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3A62BC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ปี</w:t>
            </w:r>
            <w:proofErr w:type="spellEnd"/>
            <w:r w:rsidRPr="003A62B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1CA81A2" w14:textId="6C7AB072" w:rsidR="00F50559" w:rsidRPr="001D2203" w:rsidRDefault="00F50559" w:rsidP="003A62BC">
            <w:pPr>
              <w:numPr>
                <w:ilvl w:val="0"/>
                <w:numId w:val="12"/>
              </w:numPr>
              <w:spacing w:after="57" w:line="241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นผลก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รใช้จ่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ยงบประม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ไตรม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ส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ของปีงบประม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gram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2567  (</w:t>
            </w:r>
            <w:proofErr w:type="spellStart"/>
            <w:proofErr w:type="gram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ตุล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2566 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2567)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0DBDEBF" w14:textId="4B353908" w:rsidR="00F50559" w:rsidRPr="001D2203" w:rsidRDefault="00F50559" w:rsidP="003A62BC">
            <w:pPr>
              <w:numPr>
                <w:ilvl w:val="0"/>
                <w:numId w:val="12"/>
              </w:numPr>
              <w:spacing w:after="57" w:line="241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รจัดท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ได้แก่ผลก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รใช้จ่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ยงบประม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ณ</w:t>
            </w:r>
            <w:r w:rsidR="003A62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เป็นไปต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ม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ยเมื่อเทียบกับแผนก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รใช้จ่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ยงบประม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ปัญห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อุปสรรค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DFD1664" w14:textId="0785BE8F" w:rsidR="00F50559" w:rsidRPr="001D2203" w:rsidRDefault="00F50559" w:rsidP="003A62BC">
            <w:pPr>
              <w:numPr>
                <w:ilvl w:val="0"/>
                <w:numId w:val="12"/>
              </w:numPr>
              <w:spacing w:line="259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นต่อหัวหน้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150AC02" w14:textId="1D66C4F3" w:rsidR="00F50559" w:rsidRPr="001D2203" w:rsidRDefault="00F50559" w:rsidP="003A62BC">
            <w:pPr>
              <w:numPr>
                <w:ilvl w:val="0"/>
                <w:numId w:val="12"/>
              </w:numPr>
              <w:spacing w:line="259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เปิดเผยทั้งในรูปแบบไฟล์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และรูปแบบ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Structured data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เครื่องส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รถอ่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นได้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Machine-readable)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ข้อมูลใน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Excel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เท่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นั้น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B40" w14:textId="0D84E302" w:rsidR="00F50559" w:rsidRPr="00917C4A" w:rsidRDefault="00917C4A" w:rsidP="005B0C98">
            <w:pPr>
              <w:spacing w:after="30" w:line="259" w:lineRule="auto"/>
              <w:ind w:left="46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917C4A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พ.ต.ท.หญิง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 xml:space="preserve">  </w:t>
            </w:r>
            <w:proofErr w:type="spellStart"/>
            <w:r w:rsidRPr="00917C4A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นภัสวร</w:t>
            </w:r>
            <w:proofErr w:type="spellEnd"/>
            <w:r w:rsidRPr="00917C4A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รณ</w:t>
            </w:r>
          </w:p>
        </w:tc>
      </w:tr>
      <w:tr w:rsidR="003A62BC" w:rsidRPr="001D2203" w14:paraId="224E752A" w14:textId="77777777" w:rsidTr="00BF2270">
        <w:trPr>
          <w:trHeight w:val="43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B2F62" w14:textId="77777777" w:rsidR="003A62BC" w:rsidRPr="007E1E31" w:rsidRDefault="003A62BC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591F2" w14:textId="77777777" w:rsidR="003A62BC" w:rsidRPr="007E1E31" w:rsidRDefault="003A62BC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CFED4" w14:textId="3AFDAAF4" w:rsidR="003A62BC" w:rsidRPr="007E1E31" w:rsidRDefault="003A62BC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4A19D6"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8E60E" w14:textId="77777777" w:rsidR="003A62BC" w:rsidRPr="007E1E31" w:rsidRDefault="003A62BC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0559" w:rsidRPr="001D2203" w14:paraId="58423564" w14:textId="4CBC2C3A" w:rsidTr="00BF2270">
        <w:trPr>
          <w:trHeight w:val="22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256" w14:textId="5F000722" w:rsidR="00F50559" w:rsidRPr="001D2203" w:rsidRDefault="00F50559" w:rsidP="005B0C98">
            <w:pPr>
              <w:spacing w:line="259" w:lineRule="auto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800B" w14:textId="4495BDC7" w:rsidR="00F50559" w:rsidRPr="001D2203" w:rsidRDefault="00F50559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ข้อมูลเงินกองทุน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เพื่อก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รสืบสวนและ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สอบสวนคดีอ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ญ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5AE" w14:textId="77777777" w:rsidR="00F50559" w:rsidRPr="001D2203" w:rsidRDefault="00F50559" w:rsidP="003A62BC">
            <w:pPr>
              <w:spacing w:after="30" w:line="259" w:lineRule="auto"/>
              <w:ind w:left="9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ข้อมูลเงินกองทุนเพื่อการสืบสวนและสอบสวนคดีอาญา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5E3BC68" w14:textId="5187AD09" w:rsidR="00F50559" w:rsidRPr="001D2203" w:rsidRDefault="00F50559" w:rsidP="003A62BC">
            <w:pPr>
              <w:numPr>
                <w:ilvl w:val="0"/>
                <w:numId w:val="13"/>
              </w:numPr>
              <w:spacing w:after="57" w:line="241" w:lineRule="auto"/>
              <w:ind w:right="21" w:hanging="2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ข้อมูลเงินกองทุนเพื่อก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รสืบสวนและสอบสวนคดีอ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ญ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ที่สถ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รวจได้รับก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รจัดสรรและ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รใช้จ่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ยเงินกองทุนในรอบ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แรกหรือ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ไตรม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ส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ของปีงบประม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2567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CBF8D3E" w14:textId="7BCCD4FB" w:rsidR="00F50559" w:rsidRPr="001D2203" w:rsidRDefault="00F50559" w:rsidP="003A62BC">
            <w:pPr>
              <w:numPr>
                <w:ilvl w:val="0"/>
                <w:numId w:val="13"/>
              </w:numPr>
              <w:spacing w:line="259" w:lineRule="auto"/>
              <w:ind w:right="21" w:hanging="2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ข้อมูลจัดท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มต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งตัวอย่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งส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รถปรับได้ต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มคว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มเหม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ะสม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B9A447D" w14:textId="77777777" w:rsidR="00F50559" w:rsidRPr="001D2203" w:rsidRDefault="00F50559" w:rsidP="003A62BC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F13" w14:textId="53908744" w:rsidR="00F50559" w:rsidRPr="001D2203" w:rsidRDefault="00917C4A" w:rsidP="005B0C98">
            <w:pPr>
              <w:spacing w:after="30" w:line="259" w:lineRule="auto"/>
              <w:ind w:left="93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ร.ต.ต.หญิง</w:t>
            </w:r>
            <w:r w:rsidR="00BF2270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เอื้อมพร</w:t>
            </w:r>
          </w:p>
        </w:tc>
      </w:tr>
      <w:tr w:rsidR="003A62BC" w:rsidRPr="001D2203" w14:paraId="41A70CCF" w14:textId="29BC5834" w:rsidTr="00BF2270">
        <w:tblPrEx>
          <w:tblCellMar>
            <w:top w:w="12" w:type="dxa"/>
            <w:left w:w="53" w:type="dxa"/>
            <w:right w:w="39" w:type="dxa"/>
          </w:tblCellMar>
        </w:tblPrEx>
        <w:trPr>
          <w:trHeight w:val="46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BBD" w14:textId="77777777" w:rsidR="003A62BC" w:rsidRPr="001D2203" w:rsidRDefault="003A62BC" w:rsidP="005B0C98">
            <w:pPr>
              <w:spacing w:line="259" w:lineRule="auto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O14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6AB" w14:textId="68799A21" w:rsidR="003A62BC" w:rsidRPr="001D2203" w:rsidRDefault="003A62BC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ศต่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งๆ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เกี่ยวกับ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320" w14:textId="77777777" w:rsidR="003A62BC" w:rsidRPr="001D2203" w:rsidRDefault="003A62BC" w:rsidP="003A62BC">
            <w:pPr>
              <w:spacing w:after="30"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ประกาศต่าง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ๆ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เกี่ยวกับการจัดซื้อจัดจ้าง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722A6C4" w14:textId="5A256618" w:rsidR="003A62BC" w:rsidRPr="001D2203" w:rsidRDefault="003A62BC" w:rsidP="003A62BC">
            <w:pPr>
              <w:numPr>
                <w:ilvl w:val="0"/>
                <w:numId w:val="14"/>
              </w:numPr>
              <w:spacing w:after="59" w:line="277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ศต่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ๆ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เกี่ยวกับก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ของสถ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ปีงบประม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2567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ที่จะต้องด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ม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พระร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ชบัญญัติ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งและก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รบริห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รพัสดุภ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ครัฐ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2560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ศแผนก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  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ศเชิญชวน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ศผลก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เผยแพร่เป็นประจ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ทุกครั้งที่มี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C43619E" w14:textId="26552E39" w:rsidR="003A62BC" w:rsidRPr="004A19D6" w:rsidRDefault="003A62BC" w:rsidP="004A19D6">
            <w:pPr>
              <w:numPr>
                <w:ilvl w:val="0"/>
                <w:numId w:val="14"/>
              </w:numPr>
              <w:spacing w:line="259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ข้อมูลที่เผยแพร่ทุกร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รในรอบ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ของปี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>. 2567 (</w:t>
            </w:r>
            <w:proofErr w:type="spellStart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>ตุล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 xml:space="preserve"> 2566 – </w:t>
            </w:r>
            <w:proofErr w:type="spellStart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4A19D6">
              <w:rPr>
                <w:rFonts w:ascii="TH SarabunIT๙" w:hAnsi="TH SarabunIT๙" w:cs="TH SarabunIT๙"/>
                <w:sz w:val="32"/>
                <w:szCs w:val="32"/>
              </w:rPr>
              <w:t xml:space="preserve"> 2567)</w:t>
            </w:r>
            <w:r w:rsidRPr="004A19D6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004C284" w14:textId="73A050BC" w:rsidR="003A62BC" w:rsidRPr="001D2203" w:rsidRDefault="003A62BC" w:rsidP="003A62BC">
            <w:pPr>
              <w:numPr>
                <w:ilvl w:val="0"/>
                <w:numId w:val="14"/>
              </w:numPr>
              <w:spacing w:line="259" w:lineRule="auto"/>
              <w:ind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กรณีไม่มีก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4A1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งในรอบเดือนใดให้ระบุว่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ไม่มีก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จัดจ้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581" w14:textId="1F44E833" w:rsidR="003A62BC" w:rsidRPr="001D2203" w:rsidRDefault="00917C4A" w:rsidP="005B0C98">
            <w:pPr>
              <w:spacing w:after="30" w:line="259" w:lineRule="auto"/>
              <w:ind w:left="2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  <w:tr w:rsidR="003A62BC" w:rsidRPr="001D2203" w14:paraId="66F9D905" w14:textId="785E6BB1" w:rsidTr="00BF2270">
        <w:tblPrEx>
          <w:tblCellMar>
            <w:top w:w="12" w:type="dxa"/>
            <w:left w:w="53" w:type="dxa"/>
            <w:right w:w="39" w:type="dxa"/>
          </w:tblCellMar>
        </w:tblPrEx>
        <w:trPr>
          <w:trHeight w:val="29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F7EA7" w14:textId="77777777" w:rsidR="003A62BC" w:rsidRPr="001D2203" w:rsidRDefault="003A62BC" w:rsidP="005B0C98">
            <w:pPr>
              <w:spacing w:line="259" w:lineRule="auto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O15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A902D" w14:textId="77777777" w:rsidR="003A62BC" w:rsidRPr="001D2203" w:rsidRDefault="003A62BC" w:rsidP="005B0C98">
            <w:pPr>
              <w:spacing w:after="3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สรุปผลการจัดซื้อจัด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จ้างรายเดือน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27A0171" w14:textId="77777777" w:rsidR="003A62BC" w:rsidRPr="001D2203" w:rsidRDefault="003A62BC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FF86" w14:textId="77777777" w:rsidR="003A62BC" w:rsidRPr="001D2203" w:rsidRDefault="003A62BC" w:rsidP="005B0C98">
            <w:pPr>
              <w:spacing w:after="30" w:line="259" w:lineRule="auto"/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สรุปผลการจัดซื้อจัดจ้างรายเดือน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E78AFB7" w14:textId="776E6866" w:rsidR="003A62BC" w:rsidRPr="001D2203" w:rsidRDefault="003A62BC" w:rsidP="005B0C98">
            <w:pPr>
              <w:spacing w:line="259" w:lineRule="auto"/>
              <w:ind w:left="314" w:right="63" w:hanging="31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สรุปผลก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(สขร.1)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โดยมี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ข้อมูลร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ยละเอียดผลก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ง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นที่ซื้อหรือจ้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วงเงินที่ซื้อหรือจ้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 ร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กล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วิธีก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รซื้อหรือจ้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 ร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ยชื่อผู้เสนอ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ร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และร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ที่เสนอ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ผู้ได้รับก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รคัดเลือกและร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ที่ตกลง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เหตุผล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ที่คัดเลือกโดยสรุป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เลขที่และวันที่ของสัญญ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หรือข้อตกลงในก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ซื้อหรือจ้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67097" w14:textId="43A425E8" w:rsidR="003A62BC" w:rsidRPr="001D2203" w:rsidRDefault="00917C4A" w:rsidP="005B0C98">
            <w:pPr>
              <w:spacing w:after="30" w:line="259" w:lineRule="auto"/>
              <w:ind w:left="33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</w:tc>
      </w:tr>
      <w:tr w:rsidR="00F93FD6" w:rsidRPr="001D2203" w14:paraId="5C5DC72E" w14:textId="642A4478" w:rsidTr="00BF2270">
        <w:tblPrEx>
          <w:tblCellMar>
            <w:top w:w="12" w:type="dxa"/>
            <w:left w:w="53" w:type="dxa"/>
            <w:right w:w="39" w:type="dxa"/>
          </w:tblCellMar>
        </w:tblPrEx>
        <w:trPr>
          <w:trHeight w:val="53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0FB" w14:textId="77777777" w:rsidR="00F93FD6" w:rsidRPr="001D2203" w:rsidRDefault="00F93FD6" w:rsidP="005B0C9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B2B" w14:textId="77777777" w:rsidR="00F93FD6" w:rsidRPr="001D2203" w:rsidRDefault="00F93FD6" w:rsidP="005B0C9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25F" w14:textId="334A570D" w:rsidR="00F93FD6" w:rsidRPr="001D2203" w:rsidRDefault="00F93FD6" w:rsidP="00DC42A1">
            <w:pPr>
              <w:numPr>
                <w:ilvl w:val="0"/>
                <w:numId w:val="15"/>
              </w:numPr>
              <w:spacing w:after="59" w:line="277" w:lineRule="auto"/>
              <w:ind w:hanging="31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สรุปผลก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 จ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แนกข้อมูลเป็นร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เผยแพร่เป็น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ทุกเดือน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E15C082" w14:textId="2878D525" w:rsidR="00F93FD6" w:rsidRPr="001D2203" w:rsidRDefault="00F93FD6" w:rsidP="00DC42A1">
            <w:pPr>
              <w:numPr>
                <w:ilvl w:val="0"/>
                <w:numId w:val="15"/>
              </w:numPr>
              <w:spacing w:after="61" w:line="277" w:lineRule="auto"/>
              <w:ind w:hanging="31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ข้อมูลที่เปิดเผย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เดือนแรกของปีงบประม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. 2567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ตุล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2566 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2567)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3870554" w14:textId="5FB0ECAD" w:rsidR="00F93FD6" w:rsidRPr="001D2203" w:rsidRDefault="00F93FD6" w:rsidP="00DC42A1">
            <w:pPr>
              <w:numPr>
                <w:ilvl w:val="0"/>
                <w:numId w:val="15"/>
              </w:numPr>
              <w:spacing w:after="16" w:line="259" w:lineRule="auto"/>
              <w:ind w:hanging="31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กรณีไม่มีก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งในรอบเดือนใดให้ระบุว่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ไม่มีก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รจัดซื้อจัดจ้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DE45A02" w14:textId="0DAEC401" w:rsidR="00F93FD6" w:rsidRPr="001D2203" w:rsidRDefault="00F93FD6" w:rsidP="00DC42A1">
            <w:pPr>
              <w:numPr>
                <w:ilvl w:val="0"/>
                <w:numId w:val="15"/>
              </w:numPr>
              <w:spacing w:line="259" w:lineRule="auto"/>
              <w:ind w:hanging="31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เปิดเผยทั้งในรูปแบบไฟล์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และรูปแบบ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Structured data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ที่เครื่องส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รถอ่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นได้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Machine-readable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ข้อมูลใน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รูปแบบไฟล์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Excel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หรือไฟล์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Word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เท่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นั้น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3D9" w14:textId="77777777" w:rsidR="00F93FD6" w:rsidRPr="001D2203" w:rsidRDefault="00F93FD6" w:rsidP="003A62BC">
            <w:pPr>
              <w:spacing w:after="59" w:line="277" w:lineRule="auto"/>
              <w:ind w:left="3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8E5750" w14:textId="0A2098F9" w:rsidR="00DC42A1" w:rsidRPr="001D2203" w:rsidRDefault="00DC42A1">
      <w:pPr>
        <w:rPr>
          <w:rFonts w:ascii="TH SarabunIT๙" w:hAnsi="TH SarabunIT๙" w:cs="TH SarabunIT๙"/>
          <w:sz w:val="32"/>
          <w:szCs w:val="32"/>
        </w:rPr>
      </w:pPr>
    </w:p>
    <w:p w14:paraId="2477D106" w14:textId="77777777" w:rsidR="00555F54" w:rsidRPr="001D2203" w:rsidRDefault="00DC42A1" w:rsidP="00DC42A1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1D2203">
        <w:rPr>
          <w:rFonts w:ascii="TH SarabunIT๙" w:eastAsia="TH SarabunPSK" w:hAnsi="TH SarabunIT๙" w:cs="TH SarabunIT๙"/>
          <w:b/>
          <w:sz w:val="32"/>
          <w:szCs w:val="32"/>
        </w:rPr>
        <w:tab/>
        <w:t xml:space="preserve"> </w:t>
      </w:r>
    </w:p>
    <w:tbl>
      <w:tblPr>
        <w:tblStyle w:val="TableGrid"/>
        <w:tblW w:w="1033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93"/>
        <w:gridCol w:w="2152"/>
        <w:gridCol w:w="5934"/>
        <w:gridCol w:w="1559"/>
      </w:tblGrid>
      <w:tr w:rsidR="00555F54" w:rsidRPr="001D2203" w14:paraId="6FC42424" w14:textId="77777777" w:rsidTr="00BF2270">
        <w:trPr>
          <w:trHeight w:val="43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A9425" w14:textId="77777777" w:rsidR="00555F54" w:rsidRPr="007E1E31" w:rsidRDefault="00555F54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2156C" w14:textId="77777777" w:rsidR="00555F54" w:rsidRPr="007E1E31" w:rsidRDefault="00555F54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CC31A" w14:textId="7386A4C1" w:rsidR="00555F54" w:rsidRPr="007E1E31" w:rsidRDefault="00555F5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7F201D"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58174" w14:textId="77777777" w:rsidR="00555F54" w:rsidRPr="007E1E31" w:rsidRDefault="00555F5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A62BC" w:rsidRPr="001D2203" w14:paraId="5E684693" w14:textId="584FBF11" w:rsidTr="00BF2270">
        <w:tblPrEx>
          <w:tblCellMar>
            <w:top w:w="21" w:type="dxa"/>
            <w:left w:w="37" w:type="dxa"/>
            <w:right w:w="37" w:type="dxa"/>
          </w:tblCellMar>
        </w:tblPrEx>
        <w:trPr>
          <w:trHeight w:val="331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4CA" w14:textId="3699D822" w:rsidR="003A62BC" w:rsidRPr="001D2203" w:rsidRDefault="003A62BC" w:rsidP="005B0C98">
            <w:pPr>
              <w:spacing w:line="259" w:lineRule="auto"/>
              <w:ind w:left="79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O16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B3E" w14:textId="4B22F376" w:rsidR="003A62BC" w:rsidRPr="001D2203" w:rsidRDefault="003A62BC" w:rsidP="005B0C98">
            <w:pPr>
              <w:spacing w:line="259" w:lineRule="auto"/>
              <w:ind w:left="7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หลักเกณฑ์ก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รบริห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และพัฒน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ลังพล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CC4" w14:textId="2288C1CB" w:rsidR="003A62BC" w:rsidRPr="001D2203" w:rsidRDefault="003A62BC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หลักเกณฑ์การบริหารและพัฒนาก</w:t>
            </w:r>
            <w:proofErr w:type="spellEnd"/>
            <w:r w:rsidR="007F201D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ลังพล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CD72CC4" w14:textId="00490709" w:rsidR="003A62BC" w:rsidRPr="001D2203" w:rsidRDefault="003A62BC" w:rsidP="005B0C98">
            <w:pPr>
              <w:spacing w:after="18"/>
              <w:ind w:left="379" w:right="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รวจมีก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ศหลักเกณฑ์ก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รบริห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ลังพลและ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รพัฒน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ลังพล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ซึ่งเป็นไปต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มกฎ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ระเบียบ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และข้อบังคับที่เกี่ยวข้อง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5DD3292" w14:textId="4485249F" w:rsidR="003A62BC" w:rsidRPr="001D2203" w:rsidRDefault="003A62BC" w:rsidP="00DC42A1">
            <w:pPr>
              <w:numPr>
                <w:ilvl w:val="0"/>
                <w:numId w:val="16"/>
              </w:numPr>
              <w:spacing w:line="259" w:lineRule="auto"/>
              <w:ind w:firstLine="59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หลักเกณฑ์ก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รประเมินผลก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รปฏิบัติง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1E9DCF0" w14:textId="5CF75171" w:rsidR="003A62BC" w:rsidRPr="001D2203" w:rsidRDefault="003A62BC" w:rsidP="00DC42A1">
            <w:pPr>
              <w:numPr>
                <w:ilvl w:val="0"/>
                <w:numId w:val="16"/>
              </w:numPr>
              <w:spacing w:line="259" w:lineRule="auto"/>
              <w:ind w:firstLine="59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หลักเกณฑ์ก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รเลื่อนขั้นเลื่อนเงินเดือน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5F9FFD0" w14:textId="77777777" w:rsidR="007E1E31" w:rsidRPr="007E1E31" w:rsidRDefault="003A62BC" w:rsidP="00DC42A1">
            <w:pPr>
              <w:numPr>
                <w:ilvl w:val="0"/>
                <w:numId w:val="16"/>
              </w:numPr>
              <w:spacing w:line="241" w:lineRule="auto"/>
              <w:ind w:firstLine="59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หลักเกณฑ์ก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รพัฒน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ลังพล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3CDAB1E" w14:textId="7F5E76A1" w:rsidR="003A62BC" w:rsidRPr="001D2203" w:rsidRDefault="003A62BC" w:rsidP="007E1E31">
            <w:pPr>
              <w:spacing w:line="241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หมายเหตุ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:</w:t>
            </w:r>
            <w:proofErr w:type="gram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ใช้ข้อมูลกล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งของส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นักง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รวจแห่งช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ติได้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42A8620" w14:textId="77777777" w:rsidR="003A62BC" w:rsidRPr="001D2203" w:rsidRDefault="003A62BC" w:rsidP="005B0C98">
            <w:pPr>
              <w:spacing w:line="259" w:lineRule="auto"/>
              <w:ind w:left="70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F9D" w14:textId="4FBF5E9C" w:rsidR="003A62BC" w:rsidRPr="00917C4A" w:rsidRDefault="00917C4A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917C4A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ด.ต.หญิงวราลักษณ์</w:t>
            </w:r>
          </w:p>
        </w:tc>
      </w:tr>
      <w:tr w:rsidR="003A62BC" w:rsidRPr="001D2203" w14:paraId="03AB7797" w14:textId="716664BE" w:rsidTr="00BF2270">
        <w:tblPrEx>
          <w:tblCellMar>
            <w:top w:w="17" w:type="dxa"/>
            <w:left w:w="106" w:type="dxa"/>
            <w:right w:w="62" w:type="dxa"/>
          </w:tblCellMar>
        </w:tblPrEx>
        <w:trPr>
          <w:trHeight w:val="451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6F2" w14:textId="68F203E1" w:rsidR="007E1E31" w:rsidRDefault="003A62BC" w:rsidP="005B0C98">
            <w:pPr>
              <w:spacing w:line="259" w:lineRule="auto"/>
              <w:ind w:left="82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O17</w:t>
            </w:r>
          </w:p>
          <w:p w14:paraId="63084509" w14:textId="42D7BC2F" w:rsidR="003A62BC" w:rsidRPr="001D2203" w:rsidRDefault="003A62BC" w:rsidP="005B0C98">
            <w:pPr>
              <w:spacing w:line="259" w:lineRule="auto"/>
              <w:ind w:left="8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C03" w14:textId="5F94C907" w:rsidR="003A62BC" w:rsidRPr="001D2203" w:rsidRDefault="003A62BC" w:rsidP="005B0C98">
            <w:pPr>
              <w:spacing w:line="241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ช่องท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รแจ้งเรื่อง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ร้องเรียนก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รทุจริตและ</w:t>
            </w:r>
            <w:proofErr w:type="spellEnd"/>
          </w:p>
          <w:p w14:paraId="65CFAE96" w14:textId="5E6B3344" w:rsidR="003A62BC" w:rsidRPr="001D2203" w:rsidRDefault="003A62BC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ข้อมูลเชิงสถิติ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เรื่องร้องเรียนก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รทุจริต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5FA" w14:textId="77777777" w:rsidR="003A62BC" w:rsidRPr="001D2203" w:rsidRDefault="003A62BC" w:rsidP="005B0C98">
            <w:pPr>
              <w:spacing w:after="30"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ช่องทางการแจ้งเรื่องร้องเรียนการทุจริต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F1160D4" w14:textId="4FA5CBAF" w:rsidR="003A62BC" w:rsidRPr="001D2203" w:rsidRDefault="003A62BC" w:rsidP="00DC42A1">
            <w:pPr>
              <w:numPr>
                <w:ilvl w:val="0"/>
                <w:numId w:val="17"/>
              </w:numPr>
              <w:spacing w:line="259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ช่องท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รแจ้งเรื่องร้องเรียนก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รทุจริตและประพฤติมิชอบของ</w:t>
            </w:r>
            <w:proofErr w:type="spellEnd"/>
          </w:p>
          <w:p w14:paraId="68BC8C57" w14:textId="78D8BFEE" w:rsidR="003A62BC" w:rsidRPr="001D2203" w:rsidRDefault="003A62BC" w:rsidP="005B0C98">
            <w:pPr>
              <w:spacing w:line="259" w:lineRule="auto"/>
              <w:ind w:left="36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ที่ของสถ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460D1F4" w14:textId="11EDDC78" w:rsidR="003A62BC" w:rsidRPr="001D2203" w:rsidRDefault="003A62BC" w:rsidP="005B0C98">
            <w:pPr>
              <w:spacing w:after="30"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ข้อมูลเชิงสถิติเรื่องร้องเรียนการทุจริตประจ</w:t>
            </w:r>
            <w:proofErr w:type="spellEnd"/>
            <w:r w:rsidR="007F201D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ปี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1634A25" w14:textId="733B0B76" w:rsidR="003A62BC" w:rsidRPr="001D2203" w:rsidRDefault="003A62BC" w:rsidP="00DC42A1">
            <w:pPr>
              <w:numPr>
                <w:ilvl w:val="0"/>
                <w:numId w:val="17"/>
              </w:numPr>
              <w:spacing w:after="56" w:line="241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ข้อมูลสถิติเรื่องร้องเรียนก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รทุจริตและประพฤติมิชอบของเจ้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9203260" w14:textId="022F55E2" w:rsidR="003A62BC" w:rsidRPr="001D2203" w:rsidRDefault="003A62BC" w:rsidP="00DC42A1">
            <w:pPr>
              <w:numPr>
                <w:ilvl w:val="0"/>
                <w:numId w:val="17"/>
              </w:numPr>
              <w:spacing w:after="57" w:line="241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มีข้อมูลคว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มก้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วหน้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รเรื่องร้องเรียน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จ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นวนเรื่อง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เรื่องที่ด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รแล้วเสร็จ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เรื่องที่อยู่ระหว่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งด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กรณี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ไม่มีเรื่องร้องเรียนให้ระบุว่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3396AE8" w14:textId="3C076CE8" w:rsidR="003A62BC" w:rsidRPr="001D2203" w:rsidRDefault="003A62BC" w:rsidP="00DC42A1">
            <w:pPr>
              <w:numPr>
                <w:ilvl w:val="0"/>
                <w:numId w:val="17"/>
              </w:numPr>
              <w:spacing w:line="241" w:lineRule="auto"/>
              <w:ind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เป็นข้อมูลในระยะเวล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เดือนแรกของปีงบประม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. 2567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ตุล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2566 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2567)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CC744E8" w14:textId="77777777" w:rsidR="003A62BC" w:rsidRPr="001D2203" w:rsidRDefault="003A62BC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CDE" w14:textId="77777777" w:rsidR="00917C4A" w:rsidRPr="00F93FD6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 โยริสา</w:t>
            </w:r>
          </w:p>
          <w:p w14:paraId="0033BB66" w14:textId="77777777" w:rsidR="003A62BC" w:rsidRPr="001D2203" w:rsidRDefault="003A62BC" w:rsidP="005B0C98">
            <w:pPr>
              <w:spacing w:after="30" w:line="259" w:lineRule="auto"/>
              <w:ind w:left="2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3A62BC" w:rsidRPr="001D2203" w14:paraId="440E6899" w14:textId="3BD47A37" w:rsidTr="00BF2270">
        <w:tblPrEx>
          <w:tblCellMar>
            <w:top w:w="21" w:type="dxa"/>
            <w:left w:w="108" w:type="dxa"/>
            <w:right w:w="37" w:type="dxa"/>
          </w:tblCellMar>
        </w:tblPrEx>
        <w:trPr>
          <w:trHeight w:val="48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EDF" w14:textId="77777777" w:rsidR="003A62BC" w:rsidRPr="001D2203" w:rsidRDefault="003A62BC" w:rsidP="005B0C98">
            <w:pPr>
              <w:spacing w:line="259" w:lineRule="auto"/>
              <w:ind w:left="25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O18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AC" w14:textId="56B9ECCA" w:rsidR="003A62BC" w:rsidRPr="001D2203" w:rsidRDefault="003A62BC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ศนโยบ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ยต่อต้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 ก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AntiBribery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Policy) 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846" w14:textId="77777777" w:rsidR="003A62BC" w:rsidRPr="001D2203" w:rsidRDefault="003A62BC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ประกาศนโยบายต่อต้านการรับสินบน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(Anti-Bribery Policy)  </w:t>
            </w:r>
          </w:p>
          <w:p w14:paraId="075D9C77" w14:textId="7B0D1A0E" w:rsidR="003A62BC" w:rsidRPr="001D2203" w:rsidRDefault="003A62BC" w:rsidP="001D2203">
            <w:pPr>
              <w:numPr>
                <w:ilvl w:val="0"/>
                <w:numId w:val="18"/>
              </w:numPr>
              <w:spacing w:after="58" w:line="241" w:lineRule="auto"/>
              <w:ind w:left="290" w:right="35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แสดงประก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ศนโยบ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รต่อต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นก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Anti-Bribery Policy)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โดยผู้บริห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รสูงสุดของสถ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รวจคนปัจจุบัน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และให้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เผยแพร่ฉบับแปลเป็นภ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ษ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อังกฤษควบคู่กับฉบับภ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ษ</w:t>
            </w:r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ไทย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D483C33" w14:textId="3B0F00C9" w:rsidR="003A62BC" w:rsidRPr="001D2203" w:rsidRDefault="003A62BC" w:rsidP="001D2203">
            <w:pPr>
              <w:numPr>
                <w:ilvl w:val="0"/>
                <w:numId w:val="18"/>
              </w:numPr>
              <w:spacing w:line="259" w:lineRule="auto"/>
              <w:ind w:left="290" w:right="35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เนื้อห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ของนโยบ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ย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ประกอบด้วย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473A487E" w14:textId="77777777" w:rsidR="003A62BC" w:rsidRPr="001D2203" w:rsidRDefault="003A62BC" w:rsidP="001D2203">
            <w:pPr>
              <w:numPr>
                <w:ilvl w:val="1"/>
                <w:numId w:val="18"/>
              </w:numPr>
              <w:spacing w:line="259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วัตถุประสงค์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1FBED0E" w14:textId="48A96C66" w:rsidR="003A62BC" w:rsidRPr="001D2203" w:rsidRDefault="003A62BC" w:rsidP="001D2203">
            <w:pPr>
              <w:numPr>
                <w:ilvl w:val="1"/>
                <w:numId w:val="18"/>
              </w:numPr>
              <w:spacing w:line="259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ขอบเขตใช้บังคับกับใครบ้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723660B" w14:textId="02197F22" w:rsidR="003A62BC" w:rsidRPr="00555F54" w:rsidRDefault="003A62BC" w:rsidP="00555F54">
            <w:pPr>
              <w:numPr>
                <w:ilvl w:val="1"/>
                <w:numId w:val="18"/>
              </w:numPr>
              <w:spacing w:after="18" w:line="241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นิย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ว่</w:t>
            </w:r>
            <w:proofErr w:type="spellEnd"/>
            <w:r w:rsidR="007F20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หม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ยถึงอะไรบ้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รวมถึงก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รรับของขวัญ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Gift)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นวยคว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มสะดวก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เครื่องแสดง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ไมตรีจิต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รรับบริจ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 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รรับเลี้ยง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และประโยชน์ในลักษณะ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เดียวกัน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เมื่อก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รเสนอ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รรับที่ส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รถพิจ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งเป็นเหตุเป็นผลได้ว่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คือสินบน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8A7" w14:textId="77777777" w:rsidR="00917C4A" w:rsidRPr="00F93FD6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 โยริสา</w:t>
            </w:r>
          </w:p>
          <w:p w14:paraId="616161E0" w14:textId="77777777" w:rsidR="003A62BC" w:rsidRPr="001D2203" w:rsidRDefault="003A62BC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</w:tbl>
    <w:p w14:paraId="1CAD56BE" w14:textId="40E56C39" w:rsidR="00555F54" w:rsidRDefault="00555F54">
      <w:r>
        <w:br w:type="page"/>
      </w:r>
    </w:p>
    <w:tbl>
      <w:tblPr>
        <w:tblStyle w:val="TableGrid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4"/>
        <w:gridCol w:w="2130"/>
        <w:gridCol w:w="6083"/>
        <w:gridCol w:w="9"/>
        <w:gridCol w:w="1407"/>
      </w:tblGrid>
      <w:tr w:rsidR="00555F54" w:rsidRPr="001D2203" w14:paraId="357580C5" w14:textId="77777777" w:rsidTr="00BF2270">
        <w:trPr>
          <w:trHeight w:val="4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03904" w14:textId="77777777" w:rsidR="00555F54" w:rsidRPr="00FA7B78" w:rsidRDefault="00555F54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FA7B7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83B66" w14:textId="77777777" w:rsidR="00555F54" w:rsidRPr="00FA7B78" w:rsidRDefault="00555F54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FA7B7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B95F1" w14:textId="4BE6AB36" w:rsidR="00555F54" w:rsidRPr="00FA7B78" w:rsidRDefault="00555F5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F879C7" w:rsidRPr="00FA7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408E1" w14:textId="77777777" w:rsidR="00555F54" w:rsidRPr="00FA7B78" w:rsidRDefault="00555F54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55F54" w:rsidRPr="001D2203" w14:paraId="4B75C17B" w14:textId="77777777" w:rsidTr="00BF2270">
        <w:tblPrEx>
          <w:tblCellMar>
            <w:top w:w="21" w:type="dxa"/>
            <w:left w:w="108" w:type="dxa"/>
            <w:right w:w="37" w:type="dxa"/>
          </w:tblCellMar>
        </w:tblPrEx>
        <w:trPr>
          <w:trHeight w:val="1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704" w14:textId="14305158" w:rsidR="00555F54" w:rsidRPr="001D2203" w:rsidRDefault="00555F54" w:rsidP="005B0C98">
            <w:pPr>
              <w:spacing w:line="259" w:lineRule="auto"/>
              <w:ind w:left="25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156" w14:textId="77777777" w:rsidR="00555F54" w:rsidRPr="001D2203" w:rsidRDefault="00555F5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C9A" w14:textId="070FCB94" w:rsidR="00555F54" w:rsidRPr="001D2203" w:rsidRDefault="00555F54" w:rsidP="00555F54">
            <w:pPr>
              <w:numPr>
                <w:ilvl w:val="1"/>
                <w:numId w:val="18"/>
              </w:numPr>
              <w:spacing w:after="18" w:line="241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และรวมถึงก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รให้หรือรับ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กันภ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ยหลัง</w:t>
            </w:r>
            <w:proofErr w:type="spellEnd"/>
            <w:r w:rsidR="007E1E3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รรับของขวัญจ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7E1E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ปฏิบัติหน้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จะแตกต่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รรับโดยธรรมจรรย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ซึ่งหม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ยถึง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ทรัพย์สินหรือประโยชน์อื่นใดอันอ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</w:t>
            </w:r>
            <w:r w:rsidR="007E1E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นวณเป็นเงินได้จ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ก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บุคคลที่ให้กันในโอก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สเทศก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ล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หรือวันส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คัญ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ดั้งนั้น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ของขวัญ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หรือสินน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จ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รปฏิบัติหน้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ทีอ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จเป็นก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นโยบ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ยจึงต้องก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หนดให้ชัดเจน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BD5E5A2" w14:textId="061055DC" w:rsidR="00555F54" w:rsidRPr="001D2203" w:rsidRDefault="00555F54" w:rsidP="00555F54">
            <w:pPr>
              <w:numPr>
                <w:ilvl w:val="1"/>
                <w:numId w:val="18"/>
              </w:numPr>
              <w:spacing w:line="259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รฝ่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ฝืนนโยบ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ยจะมีม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รอย่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งไร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7D75FB3" w14:textId="24360440" w:rsidR="00555F54" w:rsidRPr="001D2203" w:rsidRDefault="00555F54" w:rsidP="00555F54">
            <w:pPr>
              <w:numPr>
                <w:ilvl w:val="1"/>
                <w:numId w:val="18"/>
              </w:numPr>
              <w:spacing w:line="259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รติดต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มตรวจสอบ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C7F4CEF" w14:textId="599153DE" w:rsidR="00555F54" w:rsidRPr="001D2203" w:rsidRDefault="00555F54" w:rsidP="00555F54">
            <w:pPr>
              <w:numPr>
                <w:ilvl w:val="1"/>
                <w:numId w:val="18"/>
              </w:numPr>
              <w:spacing w:line="259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ช่องท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งร้องเรียน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แจ้งเบ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ะแส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AB77724" w14:textId="7C4F53CF" w:rsidR="00555F54" w:rsidRPr="001D2203" w:rsidRDefault="00555F54" w:rsidP="00555F54">
            <w:pPr>
              <w:numPr>
                <w:ilvl w:val="1"/>
                <w:numId w:val="18"/>
              </w:numPr>
              <w:spacing w:line="259" w:lineRule="auto"/>
              <w:ind w:left="716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รคุ้มครองผู้ร้องเรียน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แจ้งเบ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ะแส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รรักษ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คว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มลับ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EFAFAD0" w14:textId="176A9F91" w:rsidR="00555F54" w:rsidRDefault="00555F54" w:rsidP="00555F54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ระบุวัน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ที่ประก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ศ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</w:p>
          <w:p w14:paraId="51DF9935" w14:textId="6E6187E9" w:rsidR="00555F54" w:rsidRPr="001D2203" w:rsidRDefault="00555F54" w:rsidP="00555F54">
            <w:pPr>
              <w:spacing w:line="259" w:lineRule="auto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อินโฟกราฟิกนโยบายไม่รับของขวัญและของก</w:t>
            </w:r>
            <w:proofErr w:type="spellEnd"/>
            <w:r w:rsidR="00F879C7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นัลทุกชนิด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(No Gift </w:t>
            </w:r>
          </w:p>
          <w:p w14:paraId="0A0566B1" w14:textId="77777777" w:rsidR="00555F54" w:rsidRPr="001D2203" w:rsidRDefault="00555F54" w:rsidP="00555F54">
            <w:pPr>
              <w:spacing w:after="30" w:line="259" w:lineRule="auto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Policy)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จากการปฏิบัติหน้าที่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C413F03" w14:textId="5F8460BC" w:rsidR="00555F54" w:rsidRPr="001D2203" w:rsidRDefault="00555F54" w:rsidP="00555F54">
            <w:pPr>
              <w:spacing w:line="259" w:lineRule="auto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แสดงอินโฟกร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ฟิกนโยบ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ยไม่รับของขวัญและของก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นัลทุกชนิด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1F742D" w14:textId="77777777" w:rsidR="007E1E31" w:rsidRDefault="00555F54" w:rsidP="00555F54">
            <w:pPr>
              <w:spacing w:after="30" w:line="259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No Gift Policy)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รปฏิบัติหน้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ที่ของสถ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E281283" w14:textId="0401A4E4" w:rsidR="00555F54" w:rsidRPr="001D2203" w:rsidRDefault="00555F54" w:rsidP="00555F54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หมายเหตุ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: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แนวท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รจัดท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รถปรับได้ต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มคว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มเหม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ะสม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65E" w14:textId="77777777" w:rsidR="00555F54" w:rsidRPr="001D2203" w:rsidRDefault="00555F54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3A62BC" w:rsidRPr="001D2203" w14:paraId="68CD6721" w14:textId="63B8E727" w:rsidTr="00BF2270">
        <w:tblPrEx>
          <w:tblCellMar>
            <w:top w:w="15" w:type="dxa"/>
            <w:left w:w="108" w:type="dxa"/>
            <w:right w:w="34" w:type="dxa"/>
          </w:tblCellMar>
        </w:tblPrEx>
        <w:trPr>
          <w:trHeight w:val="30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BF4" w14:textId="77777777" w:rsidR="003A62BC" w:rsidRPr="001D2203" w:rsidRDefault="003A62BC" w:rsidP="005B0C98">
            <w:pPr>
              <w:spacing w:line="259" w:lineRule="auto"/>
              <w:ind w:left="25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O19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E33" w14:textId="13D8459C" w:rsidR="003A62BC" w:rsidRPr="001D2203" w:rsidRDefault="003A62BC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รมีส่วนร่วมของ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หัวหน้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D36" w14:textId="7C72F3C9" w:rsidR="003A62BC" w:rsidRPr="001D2203" w:rsidRDefault="003A62BC" w:rsidP="005B0C98">
            <w:pPr>
              <w:spacing w:after="85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การมีส่วนร่วมของหัวหน้าสถานีต</w:t>
            </w:r>
            <w:proofErr w:type="spellEnd"/>
            <w:r w:rsidR="00F879C7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2B13C8F" w14:textId="726C0C8E" w:rsidR="003A62BC" w:rsidRPr="001D2203" w:rsidRDefault="003A62BC" w:rsidP="001D2203">
            <w:pPr>
              <w:numPr>
                <w:ilvl w:val="0"/>
                <w:numId w:val="19"/>
              </w:numPr>
              <w:spacing w:after="58" w:line="241" w:lineRule="auto"/>
              <w:ind w:hanging="3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แสดงกิจกรรมก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รมีส่วนร่วมของหัวหน้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รวจในก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รเสริมสร้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คุณธรรมและคว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รต่อต้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รทุจริต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ต่อต้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ในหน่วยง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46D1FC6" w14:textId="091A74FF" w:rsidR="003A62BC" w:rsidRPr="001D2203" w:rsidRDefault="003A62BC" w:rsidP="001D2203">
            <w:pPr>
              <w:numPr>
                <w:ilvl w:val="0"/>
                <w:numId w:val="19"/>
              </w:numPr>
              <w:spacing w:line="259" w:lineRule="auto"/>
              <w:ind w:hanging="3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รของปีงบประม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. 2567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968E95D" w14:textId="21C1A72B" w:rsidR="003A62BC" w:rsidRPr="001D2203" w:rsidRDefault="003A62BC" w:rsidP="001D2203">
            <w:pPr>
              <w:numPr>
                <w:ilvl w:val="0"/>
                <w:numId w:val="19"/>
              </w:numPr>
              <w:spacing w:line="259" w:lineRule="auto"/>
              <w:ind w:hanging="3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แสดงข่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วกิจกรรมของหัวหน้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proofErr w:type="spellStart"/>
            <w:proofErr w:type="gram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ข่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ว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หมายเหตุ</w:t>
            </w:r>
            <w:proofErr w:type="spellEnd"/>
            <w:proofErr w:type="gram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: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เป็นกิจกรรมที่ด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รภ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ยในหน่วยง</w:t>
            </w:r>
            <w:proofErr w:type="spellEnd"/>
            <w:r w:rsidR="00F87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มิใช่กิจกรรม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ที่ไปเข้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ร่วมกับหน่วยง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นภ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ยนอก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DDC" w14:textId="70E9455E" w:rsidR="00917C4A" w:rsidRPr="00F93FD6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ร.ต.อ.หญิงโยริสา</w:t>
            </w:r>
          </w:p>
          <w:p w14:paraId="47889DD5" w14:textId="77777777" w:rsidR="003A62BC" w:rsidRPr="001D2203" w:rsidRDefault="003A62BC" w:rsidP="005B0C98">
            <w:pPr>
              <w:spacing w:after="85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3A62BC" w:rsidRPr="001D2203" w14:paraId="264144CA" w14:textId="5F1BC5F9" w:rsidTr="00BF2270">
        <w:tblPrEx>
          <w:tblCellMar>
            <w:top w:w="15" w:type="dxa"/>
            <w:left w:w="108" w:type="dxa"/>
            <w:right w:w="34" w:type="dxa"/>
          </w:tblCellMar>
        </w:tblPrEx>
        <w:trPr>
          <w:trHeight w:val="44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438" w14:textId="77777777" w:rsidR="003A62BC" w:rsidRPr="001D2203" w:rsidRDefault="003A62BC" w:rsidP="005B0C98">
            <w:pPr>
              <w:spacing w:line="259" w:lineRule="auto"/>
              <w:ind w:left="25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O20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343" w14:textId="60920EC6" w:rsidR="003A62BC" w:rsidRPr="001D2203" w:rsidRDefault="003A62BC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956" w14:textId="77777777" w:rsidR="003A62BC" w:rsidRPr="001D2203" w:rsidRDefault="003A62BC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การประเมินความเสี่ยงต่อการรับสินบน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7DBA5CC" w14:textId="36E75E6D" w:rsidR="003A62BC" w:rsidRPr="001D2203" w:rsidRDefault="003A62BC" w:rsidP="001D2203">
            <w:pPr>
              <w:numPr>
                <w:ilvl w:val="0"/>
                <w:numId w:val="20"/>
              </w:numPr>
              <w:spacing w:after="57" w:line="241" w:lineRule="auto"/>
              <w:ind w:left="314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และแผนบริห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จัดก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ปีงบประม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ณ พ.ศ.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2567  </w:t>
            </w:r>
          </w:p>
          <w:p w14:paraId="60743682" w14:textId="31E76DB1" w:rsidR="003A62BC" w:rsidRPr="001D2203" w:rsidRDefault="003A62BC" w:rsidP="001D2203">
            <w:pPr>
              <w:numPr>
                <w:ilvl w:val="0"/>
                <w:numId w:val="20"/>
              </w:numPr>
              <w:spacing w:after="57" w:line="241" w:lineRule="auto"/>
              <w:ind w:left="31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มเสี่ยงจ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กกระบวนง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นในก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รใช้อ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จและ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แหน่งหน้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ที่ทุกส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55C0A4B" w14:textId="40AD6470" w:rsidR="003A62BC" w:rsidRPr="001D2203" w:rsidRDefault="003A62BC" w:rsidP="001D2203">
            <w:pPr>
              <w:numPr>
                <w:ilvl w:val="0"/>
                <w:numId w:val="20"/>
              </w:numPr>
              <w:spacing w:line="259" w:lineRule="auto"/>
              <w:ind w:left="31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งน้อยต้องมีข้อมูล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703BCC2" w14:textId="630CC780" w:rsidR="003A62BC" w:rsidRPr="001D2203" w:rsidRDefault="003A62BC" w:rsidP="001D2203">
            <w:pPr>
              <w:numPr>
                <w:ilvl w:val="1"/>
                <w:numId w:val="20"/>
              </w:numPr>
              <w:spacing w:line="259" w:lineRule="auto"/>
              <w:ind w:left="740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ชื่อกระบวนง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น/ง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โครงก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ของแต่ละส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56D2C55" w14:textId="46D9B64D" w:rsidR="003A62BC" w:rsidRPr="001D2203" w:rsidRDefault="003A62BC" w:rsidP="001D2203">
            <w:pPr>
              <w:numPr>
                <w:ilvl w:val="1"/>
                <w:numId w:val="20"/>
              </w:numPr>
              <w:spacing w:line="259" w:lineRule="auto"/>
              <w:ind w:left="740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เกณฑ์ในก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84A61CA" w14:textId="562E78D0" w:rsidR="003A62BC" w:rsidRPr="001D2203" w:rsidRDefault="003A62BC" w:rsidP="001D2203">
            <w:pPr>
              <w:numPr>
                <w:ilvl w:val="1"/>
                <w:numId w:val="20"/>
              </w:numPr>
              <w:spacing w:after="17" w:line="241" w:lineRule="auto"/>
              <w:ind w:left="740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ระบุประเด็นคว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เหตุก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รณ์หรือ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รูปแบบพฤติก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รณ์ต่อก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89662F7" w14:textId="12665E1E" w:rsidR="003A62BC" w:rsidRPr="001D2203" w:rsidRDefault="003A62BC" w:rsidP="001D2203">
            <w:pPr>
              <w:numPr>
                <w:ilvl w:val="1"/>
                <w:numId w:val="20"/>
              </w:numPr>
              <w:spacing w:line="259" w:lineRule="auto"/>
              <w:ind w:left="740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ระดับของคว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6C5F7CBD" w14:textId="53650BE2" w:rsidR="003A62BC" w:rsidRPr="001D2203" w:rsidRDefault="003A62BC" w:rsidP="001D2203">
            <w:pPr>
              <w:numPr>
                <w:ilvl w:val="1"/>
                <w:numId w:val="20"/>
              </w:numPr>
              <w:spacing w:line="259" w:lineRule="auto"/>
              <w:ind w:left="740"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แผนบริห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E00B" w14:textId="40172328" w:rsidR="00917C4A" w:rsidRPr="00F93FD6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ร.ต.อ.หญิงโยริสา</w:t>
            </w:r>
          </w:p>
          <w:p w14:paraId="4786DA3E" w14:textId="77777777" w:rsidR="003A62BC" w:rsidRPr="001D2203" w:rsidRDefault="003A62BC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</w:tbl>
    <w:p w14:paraId="2FD241D8" w14:textId="77777777" w:rsidR="007D4C33" w:rsidRDefault="007D4C33">
      <w:r>
        <w:br w:type="page"/>
      </w:r>
    </w:p>
    <w:tbl>
      <w:tblPr>
        <w:tblStyle w:val="TableGrid"/>
        <w:tblW w:w="10450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200"/>
        <w:gridCol w:w="6213"/>
        <w:gridCol w:w="1417"/>
      </w:tblGrid>
      <w:tr w:rsidR="007D4C33" w:rsidRPr="001D2203" w14:paraId="3B01AAE0" w14:textId="77777777" w:rsidTr="007E1E31">
        <w:trPr>
          <w:trHeight w:val="431"/>
        </w:trPr>
        <w:tc>
          <w:tcPr>
            <w:tcW w:w="620" w:type="dxa"/>
            <w:shd w:val="clear" w:color="auto" w:fill="D9D9D9" w:themeFill="background1" w:themeFillShade="D9"/>
          </w:tcPr>
          <w:p w14:paraId="3034D4A2" w14:textId="77777777" w:rsidR="007D4C33" w:rsidRPr="007E1E31" w:rsidRDefault="007D4C33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75CE2A88" w14:textId="77777777" w:rsidR="007D4C33" w:rsidRPr="007E1E31" w:rsidRDefault="007D4C33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13" w:type="dxa"/>
            <w:shd w:val="clear" w:color="auto" w:fill="D9D9D9" w:themeFill="background1" w:themeFillShade="D9"/>
          </w:tcPr>
          <w:p w14:paraId="0142A1E4" w14:textId="176E0CBC" w:rsidR="007D4C33" w:rsidRPr="007E1E31" w:rsidRDefault="007D4C33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DF0F34"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74494C51" w14:textId="77777777" w:rsidR="007D4C33" w:rsidRPr="007E1E31" w:rsidRDefault="007D4C33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A62BC" w:rsidRPr="001D2203" w14:paraId="256C864E" w14:textId="6D451AB9" w:rsidTr="007D4C33">
        <w:tblPrEx>
          <w:tblCellMar>
            <w:left w:w="106" w:type="dxa"/>
            <w:right w:w="38" w:type="dxa"/>
          </w:tblCellMar>
        </w:tblPrEx>
        <w:trPr>
          <w:trHeight w:val="3314"/>
        </w:trPr>
        <w:tc>
          <w:tcPr>
            <w:tcW w:w="620" w:type="dxa"/>
          </w:tcPr>
          <w:p w14:paraId="51B196C3" w14:textId="0D2C75F4" w:rsidR="003A62BC" w:rsidRPr="001D2203" w:rsidRDefault="003A62BC" w:rsidP="005B0C98">
            <w:pPr>
              <w:spacing w:line="259" w:lineRule="auto"/>
              <w:ind w:left="26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O21 </w:t>
            </w:r>
          </w:p>
        </w:tc>
        <w:tc>
          <w:tcPr>
            <w:tcW w:w="2200" w:type="dxa"/>
          </w:tcPr>
          <w:p w14:paraId="24F1A583" w14:textId="557E80A3" w:rsidR="003A62BC" w:rsidRPr="001D2203" w:rsidRDefault="003A62BC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นผลก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</w:p>
          <w:p w14:paraId="656750EE" w14:textId="01452E80" w:rsidR="003A62BC" w:rsidRPr="001D2203" w:rsidRDefault="003A62BC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รเพื่อจัดก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213" w:type="dxa"/>
          </w:tcPr>
          <w:p w14:paraId="47989918" w14:textId="7B045216" w:rsidR="003A62BC" w:rsidRPr="001D2203" w:rsidRDefault="003A62BC" w:rsidP="005B0C98">
            <w:pPr>
              <w:spacing w:after="30"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การรายงานผลการด</w:t>
            </w:r>
            <w:proofErr w:type="spellEnd"/>
            <w:r w:rsidR="00DF0F34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เนินการเพื่อจัดการความเสี่ยงต่อการรับสินบน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4436175E" w14:textId="6843D329" w:rsidR="003A62BC" w:rsidRPr="001D2203" w:rsidRDefault="003A62BC" w:rsidP="005B0C98">
            <w:pPr>
              <w:spacing w:line="241" w:lineRule="auto"/>
              <w:ind w:left="292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เป็นกิจกรรมหรือก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รที่สอดคล้องกับม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รหรือก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 ด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รเพื่อบริห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มข้อ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2B4F55" w14:textId="77777777" w:rsidR="003A62BC" w:rsidRPr="001D2203" w:rsidRDefault="003A62BC" w:rsidP="005B0C98">
            <w:pPr>
              <w:spacing w:line="259" w:lineRule="auto"/>
              <w:ind w:left="29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O25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ประกอบประกอบด้วยข้อมูลดังนี้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</w:p>
          <w:p w14:paraId="1A8F5615" w14:textId="40F2A8B7" w:rsidR="003A62BC" w:rsidRPr="001D2203" w:rsidRDefault="003A62BC" w:rsidP="001D2203">
            <w:pPr>
              <w:numPr>
                <w:ilvl w:val="0"/>
                <w:numId w:val="21"/>
              </w:numPr>
              <w:spacing w:after="2"/>
              <w:ind w:left="858" w:right="41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ผลก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มม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แยกต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7E6342E" w14:textId="192984C7" w:rsidR="003A62BC" w:rsidRPr="001D2203" w:rsidRDefault="003A62BC" w:rsidP="001D2203">
            <w:pPr>
              <w:numPr>
                <w:ilvl w:val="0"/>
                <w:numId w:val="21"/>
              </w:numPr>
              <w:spacing w:line="259" w:lineRule="auto"/>
              <w:ind w:left="858" w:right="41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แสดงภ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พกิจกรรมก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มม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รคว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ม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เสี่ยงต่อก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รรับสินบน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417" w:type="dxa"/>
          </w:tcPr>
          <w:p w14:paraId="7C91C7C8" w14:textId="4A0EAFA1" w:rsidR="00917C4A" w:rsidRPr="007E1E31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7E1E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 xml:space="preserve">ร.ต.อ.หญิง </w:t>
            </w:r>
            <w:r w:rsidR="007E1E31" w:rsidRPr="007E1E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 xml:space="preserve">         </w:t>
            </w:r>
            <w:r w:rsidRPr="007E1E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โยริสา</w:t>
            </w:r>
          </w:p>
          <w:p w14:paraId="0F1F1276" w14:textId="77777777" w:rsidR="003A62BC" w:rsidRPr="001D2203" w:rsidRDefault="003A62BC" w:rsidP="005B0C98">
            <w:pPr>
              <w:spacing w:after="30" w:line="259" w:lineRule="auto"/>
              <w:ind w:left="2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3A62BC" w:rsidRPr="001D2203" w14:paraId="6EDC1264" w14:textId="3613F808" w:rsidTr="007D4C33">
        <w:tblPrEx>
          <w:tblCellMar>
            <w:left w:w="106" w:type="dxa"/>
            <w:right w:w="38" w:type="dxa"/>
          </w:tblCellMar>
        </w:tblPrEx>
        <w:trPr>
          <w:trHeight w:val="2429"/>
        </w:trPr>
        <w:tc>
          <w:tcPr>
            <w:tcW w:w="620" w:type="dxa"/>
          </w:tcPr>
          <w:p w14:paraId="748B75CF" w14:textId="77777777" w:rsidR="003A62BC" w:rsidRPr="001D2203" w:rsidRDefault="003A62BC" w:rsidP="005B0C98">
            <w:pPr>
              <w:spacing w:line="259" w:lineRule="auto"/>
              <w:ind w:left="26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O22 </w:t>
            </w:r>
          </w:p>
        </w:tc>
        <w:tc>
          <w:tcPr>
            <w:tcW w:w="2200" w:type="dxa"/>
          </w:tcPr>
          <w:p w14:paraId="25337DDD" w14:textId="1B562647" w:rsidR="003A62BC" w:rsidRPr="001D2203" w:rsidRDefault="003A62BC" w:rsidP="005B0C98">
            <w:pPr>
              <w:spacing w:after="2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คู่มือหรือแนวท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ปฏิบัติต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มม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ตรฐ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</w:p>
          <w:p w14:paraId="43703DE8" w14:textId="77777777" w:rsidR="003A62BC" w:rsidRPr="001D2203" w:rsidRDefault="003A62BC" w:rsidP="005B0C98">
            <w:pPr>
              <w:spacing w:line="259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จริยธรรม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213" w:type="dxa"/>
          </w:tcPr>
          <w:p w14:paraId="4403D714" w14:textId="77777777" w:rsidR="003A62BC" w:rsidRPr="001D2203" w:rsidRDefault="003A62BC" w:rsidP="005B0C98">
            <w:pPr>
              <w:spacing w:after="3" w:line="259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คู่มือหรือแนวทางการปฏิบัติตามมาตรฐานทางจริยธรรม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625F0663" w14:textId="6037DF39" w:rsidR="003A62BC" w:rsidRPr="001D2203" w:rsidRDefault="003A62BC" w:rsidP="001D2203">
            <w:pPr>
              <w:numPr>
                <w:ilvl w:val="0"/>
                <w:numId w:val="22"/>
              </w:numPr>
              <w:spacing w:after="60" w:line="222" w:lineRule="auto"/>
              <w:ind w:right="40" w:hanging="28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แสดงคู่มือหรือแนวท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มม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ตรฐ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งจริยธรรมของ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ทั้งนี้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ต้องไม่ต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กว่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ตรฐ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มประมวลจริยธรรม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นักง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รวจแห่งช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ติ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. 2564 (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ประก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ศร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ชกิจจ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นุเบกษ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วันที่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กันย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2564)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284E1EC" w14:textId="720149D5" w:rsidR="003A62BC" w:rsidRPr="001D2203" w:rsidRDefault="003A62BC" w:rsidP="001D2203">
            <w:pPr>
              <w:numPr>
                <w:ilvl w:val="0"/>
                <w:numId w:val="22"/>
              </w:numPr>
              <w:spacing w:line="259" w:lineRule="auto"/>
              <w:ind w:right="40" w:hanging="28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แสดงแนวปฏิบัติที่เข้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ใจง่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ย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พฤติกรรมที่พึงประสงค์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Do &amp; Don't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) ต</w:t>
            </w:r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มบทบ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ทภ</w:t>
            </w:r>
            <w:proofErr w:type="spellEnd"/>
            <w:r w:rsidR="00DF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รกิจของสถ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7FAA2FED" w14:textId="080C5589" w:rsidR="00917C4A" w:rsidRPr="007E1E31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7E1E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ร.ต.อ.หญิง</w:t>
            </w:r>
            <w:r w:rsidR="007E1E31" w:rsidRPr="007E1E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 xml:space="preserve">           </w:t>
            </w:r>
            <w:r w:rsidRPr="007E1E31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 xml:space="preserve"> โยริสา</w:t>
            </w:r>
          </w:p>
          <w:p w14:paraId="371F2977" w14:textId="77777777" w:rsidR="003A62BC" w:rsidRPr="001D2203" w:rsidRDefault="003A62BC" w:rsidP="005B0C98">
            <w:pPr>
              <w:spacing w:after="3" w:line="259" w:lineRule="auto"/>
              <w:ind w:left="28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3A62BC" w:rsidRPr="001D2203" w14:paraId="0A5ADBCC" w14:textId="41869CE9" w:rsidTr="007D4C33">
        <w:tblPrEx>
          <w:tblCellMar>
            <w:left w:w="106" w:type="dxa"/>
            <w:right w:w="38" w:type="dxa"/>
          </w:tblCellMar>
        </w:tblPrEx>
        <w:trPr>
          <w:trHeight w:val="6652"/>
        </w:trPr>
        <w:tc>
          <w:tcPr>
            <w:tcW w:w="620" w:type="dxa"/>
          </w:tcPr>
          <w:p w14:paraId="1CCE74EC" w14:textId="77777777" w:rsidR="003A62BC" w:rsidRPr="001D2203" w:rsidRDefault="003A62BC" w:rsidP="005B0C98">
            <w:pPr>
              <w:spacing w:line="259" w:lineRule="auto"/>
              <w:ind w:left="25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00" w:type="dxa"/>
          </w:tcPr>
          <w:p w14:paraId="37684D7D" w14:textId="4F7D69F8" w:rsidR="003A62BC" w:rsidRPr="001D2203" w:rsidRDefault="003A62BC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รทรัพย์สินของ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ร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ของบร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ิจา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 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จัดเก็บของกล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แนวท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รน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ไปปฏิบัติ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213" w:type="dxa"/>
          </w:tcPr>
          <w:p w14:paraId="37718063" w14:textId="77777777" w:rsidR="003A62BC" w:rsidRPr="001D2203" w:rsidRDefault="003A62BC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การจัดการทรัพย์สินของราชการและของบริจาค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85736DA" w14:textId="41088821" w:rsidR="003A62BC" w:rsidRPr="001D2203" w:rsidRDefault="003A62BC" w:rsidP="00555F54">
            <w:pPr>
              <w:numPr>
                <w:ilvl w:val="0"/>
                <w:numId w:val="23"/>
              </w:numPr>
              <w:spacing w:line="241" w:lineRule="auto"/>
              <w:ind w:right="32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งระบบก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รดูแลจัดก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รทรัพย์สิน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เพื่อป้องกันก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รน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ทรัพย์สินของร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รและของบริจ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คไปใช้เพื่อประโยชน์ส่วนตน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โดยอย่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ดังนี้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4DFF759" w14:textId="67B3EDF0" w:rsidR="003A62BC" w:rsidRPr="001D2203" w:rsidRDefault="003A62BC" w:rsidP="00555F54">
            <w:pPr>
              <w:numPr>
                <w:ilvl w:val="1"/>
                <w:numId w:val="24"/>
              </w:numPr>
              <w:spacing w:after="2"/>
              <w:ind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แนกประเภททรัพย์สินของร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 อ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วุธยุทธภัณฑ์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บริจ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ค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F210D56" w14:textId="50F5CFE9" w:rsidR="003A62BC" w:rsidRPr="001D2203" w:rsidRDefault="003A62BC" w:rsidP="00555F54">
            <w:pPr>
              <w:numPr>
                <w:ilvl w:val="1"/>
                <w:numId w:val="24"/>
              </w:numPr>
              <w:spacing w:after="1" w:line="241" w:lineRule="auto"/>
              <w:ind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555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หนดแนวท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งควบคุม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ดูแลรักษ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ตรวจนับ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ตรวจสอบ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สภ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นทรัพย์สินของร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รและของบริจ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ค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โดยเฉพ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ะทรัพย์ประเภทที่มีคว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มเสี่ยงต่อก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รน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ไปใช้โดยมิ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ชอบ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2098DAF" w14:textId="50CF1254" w:rsidR="003A62BC" w:rsidRPr="001D2203" w:rsidRDefault="003A62BC" w:rsidP="00555F54">
            <w:pPr>
              <w:numPr>
                <w:ilvl w:val="1"/>
                <w:numId w:val="24"/>
              </w:numPr>
              <w:spacing w:after="2"/>
              <w:ind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ตรวจสอบและตรวจนับอ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วุธยุทธภัณฑ์ของสถ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r w:rsidR="00555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เพื่อให้มี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มพร้อมต่อก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รใช้ง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นในภ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รกิจประจ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วัน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38D4CB7" w14:textId="2FD97DD5" w:rsidR="003A62BC" w:rsidRPr="001D2203" w:rsidRDefault="003A62BC" w:rsidP="00555F54">
            <w:pPr>
              <w:numPr>
                <w:ilvl w:val="1"/>
                <w:numId w:val="24"/>
              </w:numPr>
              <w:spacing w:line="241" w:lineRule="auto"/>
              <w:ind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หนดแนวท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รยืมหรือเบิกจ่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ยทรัพย์สินของร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รหรือ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ของบริจ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คไปใช้ปฏิบัติง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นที่ชัดเจน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EC4CFA9" w14:textId="0EF89974" w:rsidR="003A62BC" w:rsidRPr="001D2203" w:rsidRDefault="003A62BC" w:rsidP="00555F54">
            <w:pPr>
              <w:numPr>
                <w:ilvl w:val="1"/>
                <w:numId w:val="24"/>
              </w:numPr>
              <w:spacing w:after="58" w:line="241" w:lineRule="auto"/>
              <w:ind w:hanging="14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แนวท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รเผยแพร่หรือเสริมสร้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มรู้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มเข้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ใจให้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เจ้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ที่ส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รถใช้ทรัพย์สินของร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รและของบริจ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คได้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งถูกต้อง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A1A9F38" w14:textId="468EF35C" w:rsidR="003A62BC" w:rsidRPr="00555F54" w:rsidRDefault="003A62BC" w:rsidP="00555F54">
            <w:pPr>
              <w:spacing w:line="259" w:lineRule="auto"/>
              <w:ind w:left="305" w:right="3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C13EC4" w14:textId="77777777" w:rsidR="00917C4A" w:rsidRDefault="00917C4A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.ธีรวัฒน์</w:t>
            </w:r>
          </w:p>
          <w:p w14:paraId="643E78F3" w14:textId="5E39540E" w:rsidR="003A62BC" w:rsidRPr="001D2203" w:rsidRDefault="003A62BC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</w:tbl>
    <w:p w14:paraId="66A9CA1F" w14:textId="1ABC037F" w:rsidR="00555F54" w:rsidRDefault="00555F54">
      <w:r>
        <w:br w:type="page"/>
      </w:r>
    </w:p>
    <w:tbl>
      <w:tblPr>
        <w:tblStyle w:val="TableGrid"/>
        <w:tblW w:w="1045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9"/>
        <w:gridCol w:w="669"/>
        <w:gridCol w:w="2127"/>
        <w:gridCol w:w="6095"/>
        <w:gridCol w:w="1559"/>
      </w:tblGrid>
      <w:tr w:rsidR="00F93FD6" w:rsidRPr="001D2203" w14:paraId="0D3DC2CD" w14:textId="77777777" w:rsidTr="007E1E31">
        <w:trPr>
          <w:gridBefore w:val="1"/>
          <w:wBefore w:w="9" w:type="dxa"/>
          <w:trHeight w:val="43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52486" w14:textId="77777777" w:rsidR="007D4C33" w:rsidRPr="007E1E31" w:rsidRDefault="007D4C33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6F7A7" w14:textId="77777777" w:rsidR="007D4C33" w:rsidRPr="007E1E31" w:rsidRDefault="007D4C33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7E1E3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7ACBE" w14:textId="0755E04A" w:rsidR="007D4C33" w:rsidRPr="007E1E31" w:rsidRDefault="007D4C33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E93F48"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7E1E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ABE28" w14:textId="77777777" w:rsidR="007D4C33" w:rsidRPr="007E1E31" w:rsidRDefault="007D4C33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E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55F54" w:rsidRPr="001D2203" w14:paraId="733B7E71" w14:textId="77777777" w:rsidTr="00F93FD6">
        <w:tblPrEx>
          <w:tblCellMar>
            <w:left w:w="106" w:type="dxa"/>
            <w:right w:w="38" w:type="dxa"/>
          </w:tblCellMar>
        </w:tblPrEx>
        <w:trPr>
          <w:gridBefore w:val="1"/>
          <w:wBefore w:w="9" w:type="dxa"/>
          <w:trHeight w:val="388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EA9" w14:textId="64F6AF23" w:rsidR="00555F54" w:rsidRPr="001D2203" w:rsidRDefault="00555F54" w:rsidP="005B0C98">
            <w:pPr>
              <w:spacing w:line="259" w:lineRule="auto"/>
              <w:ind w:left="25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00D" w14:textId="77777777" w:rsidR="00555F54" w:rsidRPr="001D2203" w:rsidRDefault="00555F54" w:rsidP="005B0C98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6FB" w14:textId="44226C66" w:rsidR="007E1E31" w:rsidRDefault="007E1E31" w:rsidP="007E1E31">
            <w:pPr>
              <w:spacing w:line="241" w:lineRule="auto"/>
              <w:ind w:right="3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การจัดเก็บของกลาง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 </w:t>
            </w:r>
          </w:p>
          <w:p w14:paraId="204ACEA3" w14:textId="7223B075" w:rsidR="00555F54" w:rsidRPr="001D2203" w:rsidRDefault="00555F54" w:rsidP="00555F54">
            <w:pPr>
              <w:numPr>
                <w:ilvl w:val="0"/>
                <w:numId w:val="23"/>
              </w:numPr>
              <w:spacing w:line="241" w:lineRule="auto"/>
              <w:ind w:right="32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แสดงก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งระบบก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รจัดเก็บรักษ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ของกล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ที่ยึด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อ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ยัดเพื่อ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ป้องกันไม่ให้ถูกสับเปลี่ยน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หรือไม่น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เข้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หรือเข้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ระบบ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บ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งส่วน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เพื่อแลกกับก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รเรียกรับผลประโยชน์ทั้งท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งคดีและรับ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ทรัพย์สิน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มีระบบควบคุมที่เพียงพอ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และเหม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ะสมต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มประเภทของ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ของกล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งนั้น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ๆ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0E607D9" w14:textId="77777777" w:rsidR="00555F54" w:rsidRPr="001D2203" w:rsidRDefault="00555F54" w:rsidP="00555F54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รายงานผลการปฏิบัติ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0213A108" w14:textId="77777777" w:rsidR="007E1E31" w:rsidRPr="007E1E31" w:rsidRDefault="00555F54" w:rsidP="00555F54">
            <w:pPr>
              <w:numPr>
                <w:ilvl w:val="0"/>
                <w:numId w:val="23"/>
              </w:numPr>
              <w:spacing w:after="56" w:line="241" w:lineRule="auto"/>
              <w:ind w:right="32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นผลก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รปฏิบัติเกี่ยวกับก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รทรัพย์สินของร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บริจ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 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รจัดเก็บของกล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</w:p>
          <w:p w14:paraId="43C7F85B" w14:textId="30FB7398" w:rsidR="00555F54" w:rsidRPr="001D2203" w:rsidRDefault="007E1E31" w:rsidP="00555F54">
            <w:pPr>
              <w:numPr>
                <w:ilvl w:val="0"/>
                <w:numId w:val="23"/>
              </w:numPr>
              <w:spacing w:after="56" w:line="241" w:lineRule="auto"/>
              <w:ind w:right="32" w:hanging="28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เป็นข้อมูลในระยะเวล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เดือนแรกของปีงบประม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ณ</w:t>
            </w:r>
          </w:p>
          <w:p w14:paraId="72A0305A" w14:textId="4F55FDEE" w:rsidR="00555F54" w:rsidRPr="001D2203" w:rsidRDefault="00555F54" w:rsidP="00555F54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555F54">
              <w:rPr>
                <w:rFonts w:ascii="TH SarabunIT๙" w:hAnsi="TH SarabunIT๙" w:cs="TH SarabunIT๙"/>
                <w:sz w:val="32"/>
                <w:szCs w:val="32"/>
              </w:rPr>
              <w:t>2567 (</w:t>
            </w:r>
            <w:proofErr w:type="spellStart"/>
            <w:r w:rsidRPr="00555F54">
              <w:rPr>
                <w:rFonts w:ascii="TH SarabunIT๙" w:hAnsi="TH SarabunIT๙" w:cs="TH SarabunIT๙"/>
                <w:sz w:val="32"/>
                <w:szCs w:val="32"/>
              </w:rPr>
              <w:t>ตุล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555F54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555F54">
              <w:rPr>
                <w:rFonts w:ascii="TH SarabunIT๙" w:hAnsi="TH SarabunIT๙" w:cs="TH SarabunIT๙"/>
                <w:sz w:val="32"/>
                <w:szCs w:val="32"/>
              </w:rPr>
              <w:t xml:space="preserve"> 2566 – </w:t>
            </w:r>
            <w:proofErr w:type="spellStart"/>
            <w:r w:rsidRPr="00555F54">
              <w:rPr>
                <w:rFonts w:ascii="TH SarabunIT๙" w:hAnsi="TH SarabunIT๙" w:cs="TH SarabunIT๙"/>
                <w:sz w:val="32"/>
                <w:szCs w:val="32"/>
              </w:rPr>
              <w:t>มีน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555F54">
              <w:rPr>
                <w:rFonts w:ascii="TH SarabunIT๙" w:hAnsi="TH SarabunIT๙" w:cs="TH SarabunIT๙"/>
                <w:sz w:val="32"/>
                <w:szCs w:val="32"/>
              </w:rPr>
              <w:t>คม</w:t>
            </w:r>
            <w:proofErr w:type="spellEnd"/>
            <w:r w:rsidRPr="00555F54">
              <w:rPr>
                <w:rFonts w:ascii="TH SarabunIT๙" w:hAnsi="TH SarabunIT๙" w:cs="TH SarabunIT๙"/>
                <w:sz w:val="32"/>
                <w:szCs w:val="32"/>
              </w:rPr>
              <w:t xml:space="preserve"> 2567)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E4A" w14:textId="585A7D98" w:rsidR="00555F54" w:rsidRPr="001D2203" w:rsidRDefault="007E1E31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ร.ต.ต.สกูล</w:t>
            </w:r>
          </w:p>
        </w:tc>
      </w:tr>
      <w:tr w:rsidR="003A62BC" w:rsidRPr="001D2203" w14:paraId="2E7956C3" w14:textId="6B30B03A" w:rsidTr="00F93FD6">
        <w:tblPrEx>
          <w:tblCellMar>
            <w:top w:w="18" w:type="dxa"/>
            <w:left w:w="108" w:type="dxa"/>
            <w:right w:w="35" w:type="dxa"/>
          </w:tblCellMar>
        </w:tblPrEx>
        <w:trPr>
          <w:trHeight w:val="4139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29B" w14:textId="22910843" w:rsidR="003A62BC" w:rsidRPr="001D2203" w:rsidRDefault="003A62BC" w:rsidP="005B0C98">
            <w:pPr>
              <w:spacing w:line="259" w:lineRule="auto"/>
              <w:ind w:left="5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C5A" w14:textId="3345F43B" w:rsidR="003A62BC" w:rsidRPr="001D2203" w:rsidRDefault="003A62BC" w:rsidP="005B0C98">
            <w:pPr>
              <w:spacing w:line="241" w:lineRule="auto"/>
              <w:ind w:left="1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รยกระดับ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คุณธรรมและคว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ภ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ยในหน่วยง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CFB1C95" w14:textId="77777777" w:rsidR="003A62BC" w:rsidRPr="001D2203" w:rsidRDefault="003A62BC" w:rsidP="005B0C98">
            <w:pPr>
              <w:spacing w:line="259" w:lineRule="auto"/>
              <w:ind w:left="1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4956" w14:textId="77777777" w:rsidR="003A62BC" w:rsidRPr="001D2203" w:rsidRDefault="003A62BC" w:rsidP="005B0C98">
            <w:pPr>
              <w:spacing w:after="3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มาตรการยกระดับคุณธรรมและความโปร่งใสภายในหน่วยงาน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45FE2D7A" w14:textId="0EFBD956" w:rsidR="003A62BC" w:rsidRPr="001D2203" w:rsidRDefault="003A62BC" w:rsidP="001D2203">
            <w:pPr>
              <w:numPr>
                <w:ilvl w:val="0"/>
                <w:numId w:val="25"/>
              </w:numPr>
              <w:spacing w:line="241" w:lineRule="auto"/>
              <w:ind w:right="32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รเตรียมคว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มพร้อมรับก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รประเมินคุณธรรมและคว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ในก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นของหน่วยง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นภ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ครัฐ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Integrity and Transparency Assessment: ITA)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ของสถ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ประจ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งบประม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ณ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พ.ศ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. 2567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32374DE" w14:textId="4C215C85" w:rsidR="003A62BC" w:rsidRPr="001D2203" w:rsidRDefault="003A62BC" w:rsidP="001D2203">
            <w:pPr>
              <w:numPr>
                <w:ilvl w:val="1"/>
                <w:numId w:val="26"/>
              </w:numPr>
              <w:spacing w:after="18" w:line="241" w:lineRule="auto"/>
              <w:ind w:right="36"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สั่งแต่งตั้งคณะท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นขับเคลื่อนและก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กับติดต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 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รประเมินคุณธรรมและคว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มโปร่งใสในก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ของหน่วยง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นภ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ครัฐ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Integrity and Transparency Assessment: ITA)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ของสถ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3D75F66" w14:textId="6295C42F" w:rsidR="003A62BC" w:rsidRDefault="003A62BC" w:rsidP="007D4C33">
            <w:pPr>
              <w:numPr>
                <w:ilvl w:val="1"/>
                <w:numId w:val="26"/>
              </w:numPr>
              <w:spacing w:after="57" w:line="241" w:lineRule="auto"/>
              <w:ind w:right="36" w:hanging="14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ผู้ก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หัวหน้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นีชี้แจงและให้ข้อมูลเกี่ยวกับก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ประเมินแก่เจ้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ที่ต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รวจในหน่วยง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9C0F792" w14:textId="40473010" w:rsidR="007D4C33" w:rsidRPr="001D2203" w:rsidRDefault="007D4C33" w:rsidP="007D4C33">
            <w:pPr>
              <w:numPr>
                <w:ilvl w:val="0"/>
                <w:numId w:val="25"/>
              </w:numPr>
              <w:spacing w:line="259" w:lineRule="auto"/>
              <w:ind w:right="32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หนดแนวท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งยกระดับและคว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มโปร่งใสภ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ยในหน่วยง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</w:p>
          <w:p w14:paraId="7AE6914C" w14:textId="0630EFF1" w:rsidR="007D4C33" w:rsidRPr="001D2203" w:rsidRDefault="007D4C33" w:rsidP="007D4C33">
            <w:pPr>
              <w:spacing w:line="259" w:lineRule="auto"/>
              <w:ind w:left="34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ด้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ดังต่อไปนี้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A611B26" w14:textId="5F216124" w:rsidR="007D4C33" w:rsidRPr="001D2203" w:rsidRDefault="007D4C33" w:rsidP="007D4C33">
            <w:pPr>
              <w:spacing w:after="43"/>
              <w:ind w:left="713" w:right="67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(1) ก</w:t>
            </w:r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รพัฒน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ยกระดับก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รให้บริก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ร/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One Stop Service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เพื่ออ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นวยคว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มสะดวกประช</w:t>
            </w:r>
            <w:proofErr w:type="spellEnd"/>
            <w:r w:rsidR="00E93F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ชนที่ม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รับบริก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รโดยสถ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ต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รวจด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รปรับปรุงพัฒน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หน่วยง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น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ดังต่อไปนี้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A5B7B76" w14:textId="5B40ED38" w:rsidR="007D4C33" w:rsidRPr="001D2203" w:rsidRDefault="007D4C33" w:rsidP="007D4C33">
            <w:pPr>
              <w:numPr>
                <w:ilvl w:val="1"/>
                <w:numId w:val="27"/>
              </w:numPr>
              <w:spacing w:line="259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จุดประช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สอบถ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มคืบหน้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เนินคดี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29C450C" w14:textId="38E9F02F" w:rsidR="007D4C33" w:rsidRPr="001D2203" w:rsidRDefault="007D4C33" w:rsidP="007D4C33">
            <w:pPr>
              <w:numPr>
                <w:ilvl w:val="1"/>
                <w:numId w:val="27"/>
              </w:numPr>
              <w:spacing w:line="259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ยประช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สัมพันธ์จุดบริก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011957B" w14:textId="4CD1F616" w:rsidR="007D4C33" w:rsidRPr="001D2203" w:rsidRDefault="007D4C33" w:rsidP="007D4C33">
            <w:pPr>
              <w:numPr>
                <w:ilvl w:val="1"/>
                <w:numId w:val="27"/>
              </w:numPr>
              <w:spacing w:line="259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ยพันธะสัญญ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DA06B66" w14:textId="161F91E9" w:rsidR="007D4C33" w:rsidRPr="001D2203" w:rsidRDefault="007D4C33" w:rsidP="007D4C33">
            <w:pPr>
              <w:numPr>
                <w:ilvl w:val="1"/>
                <w:numId w:val="27"/>
              </w:numPr>
              <w:spacing w:line="275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proofErr w:type="gram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หม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ยเหตุ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:</w:t>
            </w:r>
            <w:proofErr w:type="gram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ยมีคว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มสมบูรณ์ไม่ช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รุด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ปรับปรุง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ข้อมูลให้ทันสมัยอยู่สม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เสมอ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E44E81F" w14:textId="68BBD507" w:rsidR="007D4C33" w:rsidRPr="001D2203" w:rsidRDefault="007D4C33" w:rsidP="007D4C33">
            <w:pPr>
              <w:numPr>
                <w:ilvl w:val="1"/>
                <w:numId w:val="27"/>
              </w:numPr>
              <w:spacing w:line="259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ย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No Gift Policy </w:t>
            </w:r>
          </w:p>
          <w:p w14:paraId="2489AC5A" w14:textId="206E0225" w:rsidR="007D4C33" w:rsidRPr="001D2203" w:rsidRDefault="007D4C33" w:rsidP="007D4C33">
            <w:pPr>
              <w:numPr>
                <w:ilvl w:val="1"/>
                <w:numId w:val="27"/>
              </w:numPr>
              <w:spacing w:line="259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ยประช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Download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คู่มือก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รให้บริก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C8DFEEB" w14:textId="7DFCBC79" w:rsidR="007D4C33" w:rsidRPr="007D4C33" w:rsidRDefault="007D4C33" w:rsidP="007D4C33">
            <w:pPr>
              <w:spacing w:after="57" w:line="241" w:lineRule="auto"/>
              <w:ind w:right="3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1B5" w14:textId="77777777" w:rsidR="00917C4A" w:rsidRPr="00F93FD6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 โยริสา</w:t>
            </w:r>
          </w:p>
          <w:p w14:paraId="45E595E2" w14:textId="77777777" w:rsidR="003A62BC" w:rsidRPr="001D2203" w:rsidRDefault="003A62BC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</w:tbl>
    <w:p w14:paraId="273D10B4" w14:textId="6CB680D6" w:rsidR="007D4C33" w:rsidRDefault="007D4C33">
      <w:r>
        <w:br w:type="page"/>
      </w:r>
    </w:p>
    <w:tbl>
      <w:tblPr>
        <w:tblStyle w:val="TableGrid"/>
        <w:tblW w:w="10464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360"/>
        <w:gridCol w:w="5954"/>
        <w:gridCol w:w="1559"/>
      </w:tblGrid>
      <w:tr w:rsidR="00F93FD6" w:rsidRPr="001D2203" w14:paraId="585C397B" w14:textId="77777777" w:rsidTr="00FA7B78">
        <w:trPr>
          <w:trHeight w:val="431"/>
        </w:trPr>
        <w:tc>
          <w:tcPr>
            <w:tcW w:w="591" w:type="dxa"/>
            <w:shd w:val="clear" w:color="auto" w:fill="D9D9D9" w:themeFill="background1" w:themeFillShade="D9"/>
          </w:tcPr>
          <w:p w14:paraId="3F826975" w14:textId="77777777" w:rsidR="007D4C33" w:rsidRPr="00FA7B78" w:rsidRDefault="007D4C33" w:rsidP="005B0C98">
            <w:pPr>
              <w:spacing w:line="259" w:lineRule="auto"/>
              <w:ind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ข้อ</w:t>
            </w:r>
            <w:proofErr w:type="spellEnd"/>
            <w:r w:rsidRPr="00FA7B7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14:paraId="0914968F" w14:textId="77777777" w:rsidR="007D4C33" w:rsidRPr="00FA7B78" w:rsidRDefault="007D4C33" w:rsidP="005B0C98">
            <w:pPr>
              <w:spacing w:line="259" w:lineRule="auto"/>
              <w:ind w:right="5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FA7B7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5E09262" w14:textId="5185050D" w:rsidR="007D4C33" w:rsidRPr="00FA7B78" w:rsidRDefault="007D4C33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</w:t>
            </w:r>
            <w:r w:rsidR="000D6640" w:rsidRPr="00FA7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proofErr w:type="spellStart"/>
            <w:r w:rsidRPr="00FA7B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ยละเอียดข้อมูลที่เผยแพร่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435CC0C6" w14:textId="77777777" w:rsidR="007D4C33" w:rsidRPr="00FA7B78" w:rsidRDefault="007D4C33" w:rsidP="005B0C98">
            <w:pPr>
              <w:spacing w:line="259" w:lineRule="auto"/>
              <w:ind w:right="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D4C33" w:rsidRPr="001D2203" w14:paraId="7A1E86DC" w14:textId="77777777" w:rsidTr="00F93FD6">
        <w:tblPrEx>
          <w:tblCellMar>
            <w:top w:w="18" w:type="dxa"/>
            <w:left w:w="108" w:type="dxa"/>
            <w:right w:w="35" w:type="dxa"/>
          </w:tblCellMar>
        </w:tblPrEx>
        <w:trPr>
          <w:trHeight w:val="1672"/>
        </w:trPr>
        <w:tc>
          <w:tcPr>
            <w:tcW w:w="591" w:type="dxa"/>
          </w:tcPr>
          <w:p w14:paraId="4304D891" w14:textId="1566E3C7" w:rsidR="007D4C33" w:rsidRPr="001D2203" w:rsidRDefault="007D4C33" w:rsidP="005B0C98">
            <w:pPr>
              <w:spacing w:line="259" w:lineRule="auto"/>
              <w:ind w:left="5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2360" w:type="dxa"/>
          </w:tcPr>
          <w:p w14:paraId="2BF51D00" w14:textId="77777777" w:rsidR="007D4C33" w:rsidRPr="001D2203" w:rsidRDefault="007D4C33" w:rsidP="005B0C98">
            <w:pPr>
              <w:spacing w:line="241" w:lineRule="auto"/>
              <w:ind w:left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14:paraId="3953515D" w14:textId="77777777" w:rsidR="00FA7B78" w:rsidRPr="00FA7B78" w:rsidRDefault="007D4C33" w:rsidP="007D4C33">
            <w:pPr>
              <w:numPr>
                <w:ilvl w:val="1"/>
                <w:numId w:val="27"/>
              </w:numPr>
              <w:spacing w:line="257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รจัดสิ่งอ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นวยคว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มสะดวก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รให้บริก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</w:t>
            </w:r>
            <w:proofErr w:type="spellEnd"/>
          </w:p>
          <w:p w14:paraId="254A7F6B" w14:textId="4200F211" w:rsidR="007D4C33" w:rsidRPr="001D2203" w:rsidRDefault="007D4C33" w:rsidP="00FA7B78">
            <w:pPr>
              <w:spacing w:line="257" w:lineRule="auto"/>
              <w:ind w:left="73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ยกระดับก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รเผยแพร่ข้อมูลส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ธ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OIT)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มแบบ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ตรวจสอบก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รเปิดเผยข้อมูลส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ธ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รณะ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606EC76" w14:textId="70DF19A8" w:rsidR="007D4C33" w:rsidRPr="001D2203" w:rsidRDefault="007D4C33" w:rsidP="007D4C33">
            <w:pPr>
              <w:numPr>
                <w:ilvl w:val="1"/>
                <w:numId w:val="27"/>
              </w:numPr>
              <w:spacing w:line="259" w:lineRule="auto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รจัดท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เว็บไซต์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ปรับปรุงข้อมูลให้เป็นปัจจุบัน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2AA345F" w14:textId="4CCB240A" w:rsidR="007D4C33" w:rsidRPr="00FA7B78" w:rsidRDefault="007D4C33" w:rsidP="007D4C33">
            <w:pPr>
              <w:numPr>
                <w:ilvl w:val="1"/>
                <w:numId w:val="27"/>
              </w:numPr>
              <w:spacing w:after="19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รจัดท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ข้อมูลส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ธ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รณะต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มเกณฑ์ก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รประเมินและ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ข้อมูลที่เกี่ยวข้องต่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 ๆ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566592C" w14:textId="0755D93E" w:rsidR="007D4C33" w:rsidRPr="00FA7B78" w:rsidRDefault="00FA7B78" w:rsidP="00FA7B78">
            <w:pPr>
              <w:numPr>
                <w:ilvl w:val="1"/>
                <w:numId w:val="27"/>
              </w:numPr>
              <w:spacing w:after="19"/>
              <w:ind w:hanging="238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กับติดต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รเผยแพร่ข้อมูลส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รณะอย่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ง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ต่อเนื่อง</w:t>
            </w:r>
            <w:proofErr w:type="spellEnd"/>
          </w:p>
        </w:tc>
        <w:tc>
          <w:tcPr>
            <w:tcW w:w="1559" w:type="dxa"/>
          </w:tcPr>
          <w:p w14:paraId="7277D475" w14:textId="77777777" w:rsidR="007D4C33" w:rsidRPr="001D2203" w:rsidRDefault="007D4C33" w:rsidP="005B0C98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3A62BC" w:rsidRPr="001D2203" w14:paraId="44DDD097" w14:textId="13B3DFD6" w:rsidTr="00F93FD6">
        <w:tblPrEx>
          <w:tblCellMar>
            <w:top w:w="18" w:type="dxa"/>
            <w:left w:w="108" w:type="dxa"/>
            <w:right w:w="35" w:type="dxa"/>
          </w:tblCellMar>
        </w:tblPrEx>
        <w:trPr>
          <w:trHeight w:val="7339"/>
        </w:trPr>
        <w:tc>
          <w:tcPr>
            <w:tcW w:w="591" w:type="dxa"/>
          </w:tcPr>
          <w:p w14:paraId="4C227081" w14:textId="04346753" w:rsidR="003A62BC" w:rsidRPr="001D2203" w:rsidRDefault="007D4C33" w:rsidP="005B0C98">
            <w:pPr>
              <w:spacing w:line="259" w:lineRule="auto"/>
              <w:ind w:left="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Theme="minorHAnsi"/>
              </w:rPr>
              <w:br w:type="page"/>
            </w:r>
            <w:r w:rsidR="003A62BC"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O25 </w:t>
            </w:r>
          </w:p>
        </w:tc>
        <w:tc>
          <w:tcPr>
            <w:tcW w:w="2360" w:type="dxa"/>
          </w:tcPr>
          <w:p w14:paraId="6042DB41" w14:textId="31672609" w:rsidR="003A62BC" w:rsidRPr="001D2203" w:rsidRDefault="003A62BC" w:rsidP="00A829C9">
            <w:pPr>
              <w:spacing w:line="259" w:lineRule="auto"/>
              <w:ind w:left="1" w:right="21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รร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นผลก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 ด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มม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</w:t>
            </w:r>
            <w:proofErr w:type="spellEnd"/>
            <w:r w:rsidR="00A829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รยกระดับ</w:t>
            </w:r>
            <w:proofErr w:type="spellEnd"/>
            <w:r w:rsidR="00A829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คุณธรรม</w:t>
            </w:r>
            <w:proofErr w:type="spellEnd"/>
            <w:r w:rsidR="00A829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A829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โปร่งใสภ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หน่วยง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954" w:type="dxa"/>
          </w:tcPr>
          <w:p w14:paraId="7FE23702" w14:textId="77491745" w:rsidR="003A62BC" w:rsidRPr="001D2203" w:rsidRDefault="003A62BC" w:rsidP="005B0C98">
            <w:pPr>
              <w:spacing w:after="57" w:line="241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การรายงานผลการด</w:t>
            </w:r>
            <w:proofErr w:type="spellEnd"/>
            <w:r w:rsidR="000D6640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เนินการตามมาตรการส่งเสริมคุณธรรมและ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ความโปร่งใสภายในหน่วยงาน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465453C" w14:textId="25E08833" w:rsidR="003A62BC" w:rsidRPr="001D2203" w:rsidRDefault="003A62BC" w:rsidP="005B0C98">
            <w:pPr>
              <w:spacing w:line="277" w:lineRule="auto"/>
              <w:ind w:left="312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eastAsia="Segoe UI Symbol" w:hAnsi="TH SarabunIT๙" w:cs="TH SarabunIT๙"/>
                <w:sz w:val="32"/>
                <w:szCs w:val="32"/>
              </w:rPr>
              <w:t>•</w:t>
            </w:r>
            <w:r w:rsidRPr="001D2203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เป็นกิจกรรม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รที่สอดคล้องกับม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ยกระดับคุณธรรมและคว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มโปร่งใสภ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ยในหน่วยง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นต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C1DCBDD" w14:textId="24AC6040" w:rsidR="003A62BC" w:rsidRPr="001D2203" w:rsidRDefault="003A62BC" w:rsidP="005B0C98">
            <w:pPr>
              <w:spacing w:line="278" w:lineRule="auto"/>
              <w:ind w:left="31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ข้อ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ที่สถ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รวจได้ด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รปรับปรุง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พัฒน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จุดบริก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งน้อยประกอบด้วย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E22B88B" w14:textId="2180E023" w:rsidR="003A62BC" w:rsidRPr="001D2203" w:rsidRDefault="003A62BC" w:rsidP="00FA7B78">
            <w:pPr>
              <w:numPr>
                <w:ilvl w:val="0"/>
                <w:numId w:val="28"/>
              </w:numPr>
              <w:spacing w:after="1"/>
              <w:ind w:left="874" w:hanging="35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ผลก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รด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รต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มม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รยกระดับคุณธรรม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และคว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มโปร่งใสภ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ยในหน่วยง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น/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One Stop Service </w:t>
            </w:r>
          </w:p>
          <w:p w14:paraId="150EB5D8" w14:textId="0B0FACCA" w:rsidR="003A62BC" w:rsidRPr="001D2203" w:rsidRDefault="003A62BC" w:rsidP="00FA7B78">
            <w:pPr>
              <w:numPr>
                <w:ilvl w:val="0"/>
                <w:numId w:val="28"/>
              </w:numPr>
              <w:spacing w:after="20" w:line="276" w:lineRule="auto"/>
              <w:ind w:left="874" w:hanging="35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พกิจกรรมที่แสดงถึงก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รน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ตรก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รไปปฏิบัติจริง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/</w:t>
            </w:r>
            <w:r w:rsidR="00FA7B78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รพัฒน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จุดบริก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อย่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งเป็นรูปธรรม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062D0FE" w14:textId="6774F14B" w:rsidR="003A62BC" w:rsidRPr="001D2203" w:rsidRDefault="003A62BC" w:rsidP="001D2203">
            <w:pPr>
              <w:numPr>
                <w:ilvl w:val="1"/>
                <w:numId w:val="28"/>
              </w:numPr>
              <w:spacing w:after="17" w:line="241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พจุดประช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สอบถ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มคืบหน้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 ด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เนินคดี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9F8A2F3" w14:textId="7925442F" w:rsidR="003A62BC" w:rsidRPr="001D2203" w:rsidRDefault="003A62BC" w:rsidP="001D2203">
            <w:pPr>
              <w:numPr>
                <w:ilvl w:val="1"/>
                <w:numId w:val="28"/>
              </w:numPr>
              <w:spacing w:line="259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ยประช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สัมพันธ์จุดบริก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29015B9" w14:textId="4D57C1F0" w:rsidR="003A62BC" w:rsidRPr="001D2203" w:rsidRDefault="003A62BC" w:rsidP="001D2203">
            <w:pPr>
              <w:numPr>
                <w:ilvl w:val="1"/>
                <w:numId w:val="28"/>
              </w:numPr>
              <w:spacing w:line="259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ยพันธะสัญญ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C9E450F" w14:textId="53D65E3A" w:rsidR="003A62BC" w:rsidRPr="001D2203" w:rsidRDefault="003A62BC" w:rsidP="001D2203">
            <w:pPr>
              <w:numPr>
                <w:ilvl w:val="1"/>
                <w:numId w:val="28"/>
              </w:numPr>
              <w:spacing w:after="14" w:line="241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proofErr w:type="gram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หม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ยเหตุ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>:</w:t>
            </w:r>
            <w:proofErr w:type="gram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ป้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ยมีคว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มสมบูรณ์ไม่ช</w:t>
            </w:r>
            <w:proofErr w:type="spellEnd"/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รุด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ปรับปรุงข้อมูล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ให้ทันสมัยอยู่สม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เสมอ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ECC04D2" w14:textId="424F626E" w:rsidR="003A62BC" w:rsidRPr="001D2203" w:rsidRDefault="003A62BC" w:rsidP="001D2203">
            <w:pPr>
              <w:numPr>
                <w:ilvl w:val="1"/>
                <w:numId w:val="28"/>
              </w:numPr>
              <w:spacing w:line="259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0D6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พป้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ย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No Gift Policy </w:t>
            </w:r>
          </w:p>
          <w:p w14:paraId="73E1EB37" w14:textId="0FB859D5" w:rsidR="003A62BC" w:rsidRPr="001D2203" w:rsidRDefault="003A62BC" w:rsidP="001D2203">
            <w:pPr>
              <w:numPr>
                <w:ilvl w:val="1"/>
                <w:numId w:val="28"/>
              </w:numPr>
              <w:spacing w:line="259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พป้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ยประช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สัมพันธ์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Download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คู่มือก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รให้บริก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D0991CB" w14:textId="18F93053" w:rsidR="003A62BC" w:rsidRPr="001D2203" w:rsidRDefault="003A62BC" w:rsidP="001D2203">
            <w:pPr>
              <w:numPr>
                <w:ilvl w:val="1"/>
                <w:numId w:val="28"/>
              </w:numPr>
              <w:spacing w:after="19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รจัดสิ่งอ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นวยคว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มสะดวก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รให้บริก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ร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ประช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ชน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32AF97B" w14:textId="75CA9743" w:rsidR="003A62BC" w:rsidRPr="001D2203" w:rsidRDefault="003A62BC" w:rsidP="001D2203">
            <w:pPr>
              <w:numPr>
                <w:ilvl w:val="1"/>
                <w:numId w:val="28"/>
              </w:numPr>
              <w:spacing w:after="18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พกิจกรรม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หรือร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ยง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รประชุม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รมอบหม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ย 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เจ้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พ/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ผู้รับผิดชอบ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ก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รยกระดับก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รเผยแพร่ข้อมูล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ส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ธ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รณะ</w:t>
            </w:r>
            <w:proofErr w:type="spellEnd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OIT)  </w:t>
            </w:r>
          </w:p>
          <w:p w14:paraId="12B1AA45" w14:textId="444E9B79" w:rsidR="003A62BC" w:rsidRPr="001D2203" w:rsidRDefault="003A62BC" w:rsidP="001D2203">
            <w:pPr>
              <w:numPr>
                <w:ilvl w:val="1"/>
                <w:numId w:val="28"/>
              </w:numPr>
              <w:spacing w:line="259" w:lineRule="auto"/>
              <w:ind w:hanging="144"/>
              <w:rPr>
                <w:rFonts w:ascii="TH SarabunIT๙" w:hAnsi="TH SarabunIT๙" w:cs="TH SarabunIT๙"/>
                <w:sz w:val="32"/>
                <w:szCs w:val="32"/>
              </w:rPr>
            </w:pPr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ภ</w:t>
            </w:r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พก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รประชุมก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กับติดต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มโดยหัวหน้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สถ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นีต</w:t>
            </w:r>
            <w:proofErr w:type="spellEnd"/>
            <w:r w:rsidR="003F2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1D2203">
              <w:rPr>
                <w:rFonts w:ascii="TH SarabunIT๙" w:hAnsi="TH SarabunIT๙" w:cs="TH SarabunIT๙"/>
                <w:sz w:val="32"/>
                <w:szCs w:val="32"/>
              </w:rPr>
              <w:t>รวจ</w:t>
            </w:r>
            <w:proofErr w:type="spellEnd"/>
            <w:r w:rsidRPr="001D220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516E7728" w14:textId="77777777" w:rsidR="00917C4A" w:rsidRPr="00F93FD6" w:rsidRDefault="00917C4A" w:rsidP="00917C4A">
            <w:pPr>
              <w:spacing w:after="30" w:line="259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93FD6"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ร.ต.อ.หญิง โยริสา</w:t>
            </w:r>
          </w:p>
          <w:p w14:paraId="769EDB52" w14:textId="77777777" w:rsidR="003A62BC" w:rsidRPr="001D2203" w:rsidRDefault="003A62BC" w:rsidP="005B0C98">
            <w:pPr>
              <w:spacing w:after="57" w:line="241" w:lineRule="auto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</w:tbl>
    <w:p w14:paraId="0C97FB30" w14:textId="2D01771C" w:rsidR="001D2203" w:rsidRPr="001D2203" w:rsidRDefault="00A829C9" w:rsidP="001D2203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4"/>
          <w:szCs w:val="34"/>
        </w:rPr>
        <w:drawing>
          <wp:anchor distT="0" distB="0" distL="114300" distR="114300" simplePos="0" relativeHeight="251663360" behindDoc="0" locked="0" layoutInCell="1" allowOverlap="1" wp14:anchorId="6E725226" wp14:editId="7C2E3BE6">
            <wp:simplePos x="0" y="0"/>
            <wp:positionH relativeFrom="column">
              <wp:posOffset>3629025</wp:posOffset>
            </wp:positionH>
            <wp:positionV relativeFrom="paragraph">
              <wp:posOffset>95250</wp:posOffset>
            </wp:positionV>
            <wp:extent cx="600075" cy="773554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3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203" w:rsidRPr="001D2203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3F0878B5" w14:textId="112AAB7C" w:rsidR="001D2203" w:rsidRPr="001D2203" w:rsidRDefault="001D2203">
      <w:pPr>
        <w:rPr>
          <w:rFonts w:ascii="TH SarabunIT๙" w:hAnsi="TH SarabunIT๙" w:cs="TH SarabunIT๙"/>
          <w:sz w:val="32"/>
          <w:szCs w:val="32"/>
        </w:rPr>
      </w:pPr>
    </w:p>
    <w:p w14:paraId="4AD61759" w14:textId="77777777" w:rsidR="00F50559" w:rsidRPr="00010735" w:rsidRDefault="00F50559" w:rsidP="00F50559">
      <w:pPr>
        <w:tabs>
          <w:tab w:val="left" w:pos="-990"/>
          <w:tab w:val="left" w:pos="-900"/>
          <w:tab w:val="left" w:pos="1440"/>
          <w:tab w:val="left" w:pos="1530"/>
          <w:tab w:val="left" w:pos="1890"/>
          <w:tab w:val="left" w:pos="2250"/>
          <w:tab w:val="left" w:pos="2340"/>
          <w:tab w:val="left" w:pos="2610"/>
          <w:tab w:val="left" w:pos="333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10735">
        <w:rPr>
          <w:rFonts w:ascii="TH SarabunIT๙" w:eastAsia="Cordia New" w:hAnsi="TH SarabunIT๙" w:cs="TH SarabunIT๙"/>
          <w:sz w:val="34"/>
          <w:szCs w:val="34"/>
          <w:cs/>
        </w:rPr>
        <w:t xml:space="preserve">            พ</w:t>
      </w:r>
      <w:r>
        <w:rPr>
          <w:rFonts w:ascii="TH SarabunIT๙" w:eastAsia="Cordia New" w:hAnsi="TH SarabunIT๙" w:cs="TH SarabunIT๙" w:hint="cs"/>
          <w:sz w:val="34"/>
          <w:szCs w:val="34"/>
          <w:cs/>
        </w:rPr>
        <w:t>ัน</w:t>
      </w:r>
      <w:r w:rsidRPr="00010735">
        <w:rPr>
          <w:rFonts w:ascii="TH SarabunIT๙" w:eastAsia="Cordia New" w:hAnsi="TH SarabunIT๙" w:cs="TH SarabunIT๙"/>
          <w:sz w:val="34"/>
          <w:szCs w:val="34"/>
          <w:cs/>
        </w:rPr>
        <w:t>ตำรวจ</w:t>
      </w:r>
      <w:r>
        <w:rPr>
          <w:rFonts w:ascii="TH SarabunIT๙" w:eastAsia="Cordia New" w:hAnsi="TH SarabunIT๙" w:cs="TH SarabunIT๙" w:hint="cs"/>
          <w:sz w:val="34"/>
          <w:szCs w:val="34"/>
          <w:cs/>
        </w:rPr>
        <w:t>เอก</w:t>
      </w:r>
    </w:p>
    <w:p w14:paraId="124A8AE0" w14:textId="4FCDDBEE" w:rsidR="00F50559" w:rsidRPr="00010735" w:rsidRDefault="00F50559" w:rsidP="00F50559">
      <w:pPr>
        <w:tabs>
          <w:tab w:val="left" w:pos="-990"/>
          <w:tab w:val="left" w:pos="-900"/>
          <w:tab w:val="left" w:pos="1440"/>
          <w:tab w:val="left" w:pos="1530"/>
          <w:tab w:val="left" w:pos="1890"/>
          <w:tab w:val="left" w:pos="2250"/>
          <w:tab w:val="left" w:pos="2340"/>
          <w:tab w:val="left" w:pos="2610"/>
          <w:tab w:val="left" w:pos="333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4"/>
          <w:szCs w:val="34"/>
        </w:rPr>
      </w:pPr>
      <w:r w:rsidRPr="00010735">
        <w:rPr>
          <w:rFonts w:ascii="TH SarabunIT๙" w:eastAsia="Angsana New" w:hAnsi="TH SarabunIT๙" w:cs="TH SarabunIT๙"/>
          <w:sz w:val="34"/>
          <w:szCs w:val="34"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</w:rPr>
        <w:tab/>
        <w:t xml:space="preserve">                           </w:t>
      </w:r>
      <w:proofErr w:type="gramStart"/>
      <w:r w:rsidRPr="00010735">
        <w:rPr>
          <w:rFonts w:ascii="TH SarabunIT๙" w:eastAsia="Angsana New" w:hAnsi="TH SarabunIT๙" w:cs="TH SarabunIT๙"/>
          <w:sz w:val="34"/>
          <w:szCs w:val="34"/>
        </w:rPr>
        <w:t>(</w:t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4"/>
          <w:szCs w:val="34"/>
          <w:cs/>
        </w:rPr>
        <w:t>ชัยรัตน์</w:t>
      </w:r>
      <w:proofErr w:type="gramEnd"/>
      <w:r>
        <w:rPr>
          <w:rFonts w:ascii="TH SarabunIT๙" w:eastAsia="Angsana New" w:hAnsi="TH SarabunIT๙" w:cs="TH SarabunIT๙" w:hint="cs"/>
          <w:sz w:val="34"/>
          <w:szCs w:val="34"/>
          <w:cs/>
        </w:rPr>
        <w:t xml:space="preserve">  บัวขม</w:t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 xml:space="preserve"> </w:t>
      </w:r>
      <w:r w:rsidRPr="00010735">
        <w:rPr>
          <w:rFonts w:ascii="TH SarabunIT๙" w:eastAsia="Angsana New" w:hAnsi="TH SarabunIT๙" w:cs="TH SarabunIT๙"/>
          <w:sz w:val="34"/>
          <w:szCs w:val="34"/>
        </w:rPr>
        <w:t>)</w:t>
      </w:r>
    </w:p>
    <w:p w14:paraId="50BE692C" w14:textId="77777777" w:rsidR="00F50559" w:rsidRPr="00010735" w:rsidRDefault="00F50559" w:rsidP="00F50559">
      <w:pPr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 xml:space="preserve"> </w:t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ab/>
      </w:r>
      <w:r w:rsidRPr="00010735">
        <w:rPr>
          <w:rFonts w:ascii="TH SarabunIT๙" w:eastAsia="Angsana New" w:hAnsi="TH SarabunIT๙" w:cs="TH SarabunIT๙"/>
          <w:sz w:val="34"/>
          <w:szCs w:val="34"/>
          <w:cs/>
        </w:rPr>
        <w:tab/>
      </w:r>
      <w:r w:rsidRPr="00010735">
        <w:rPr>
          <w:rFonts w:ascii="TH SarabunIT๙" w:eastAsia="Angsana New" w:hAnsi="TH SarabunIT๙" w:cs="TH SarabunIT๙"/>
          <w:color w:val="000000"/>
          <w:sz w:val="34"/>
          <w:szCs w:val="34"/>
          <w:cs/>
        </w:rPr>
        <w:t xml:space="preserve">  ผู้</w:t>
      </w:r>
      <w:r>
        <w:rPr>
          <w:rFonts w:ascii="TH SarabunIT๙" w:eastAsia="Angsana New" w:hAnsi="TH SarabunIT๙" w:cs="TH SarabunIT๙" w:hint="cs"/>
          <w:color w:val="000000"/>
          <w:sz w:val="34"/>
          <w:szCs w:val="34"/>
          <w:cs/>
        </w:rPr>
        <w:t>กำกับการสถานีตำรวจภูธรร่อนพิบูลย์</w:t>
      </w:r>
    </w:p>
    <w:sectPr w:rsidR="00F50559" w:rsidRPr="00010735" w:rsidSect="00920D7E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B0E"/>
    <w:multiLevelType w:val="hybridMultilevel"/>
    <w:tmpl w:val="593236EE"/>
    <w:lvl w:ilvl="0" w:tplc="9CAE67D2">
      <w:start w:val="1"/>
      <w:numFmt w:val="bullet"/>
      <w:lvlText w:val="•"/>
      <w:lvlJc w:val="left"/>
      <w:pPr>
        <w:ind w:left="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2443EF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3840DC4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0C59C4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ECE1D80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8D0FB1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F08DC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02E87A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434AA8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F094B"/>
    <w:multiLevelType w:val="hybridMultilevel"/>
    <w:tmpl w:val="5B86A9EC"/>
    <w:lvl w:ilvl="0" w:tplc="74B6CBA8">
      <w:start w:val="1"/>
      <w:numFmt w:val="bullet"/>
      <w:lvlText w:val="•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58E9358">
      <w:start w:val="1"/>
      <w:numFmt w:val="bullet"/>
      <w:lvlText w:val="-"/>
      <w:lvlJc w:val="left"/>
      <w:pPr>
        <w:ind w:left="9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3C7BAE">
      <w:start w:val="1"/>
      <w:numFmt w:val="bullet"/>
      <w:lvlText w:val="▪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54F55A">
      <w:start w:val="1"/>
      <w:numFmt w:val="bullet"/>
      <w:lvlText w:val="•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CE34E8">
      <w:start w:val="1"/>
      <w:numFmt w:val="bullet"/>
      <w:lvlText w:val="o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F288B2C">
      <w:start w:val="1"/>
      <w:numFmt w:val="bullet"/>
      <w:lvlText w:val="▪"/>
      <w:lvlJc w:val="left"/>
      <w:pPr>
        <w:ind w:left="47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56895A">
      <w:start w:val="1"/>
      <w:numFmt w:val="bullet"/>
      <w:lvlText w:val="•"/>
      <w:lvlJc w:val="left"/>
      <w:pPr>
        <w:ind w:left="55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E2CC7C">
      <w:start w:val="1"/>
      <w:numFmt w:val="bullet"/>
      <w:lvlText w:val="o"/>
      <w:lvlJc w:val="left"/>
      <w:pPr>
        <w:ind w:left="62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98B734">
      <w:start w:val="1"/>
      <w:numFmt w:val="bullet"/>
      <w:lvlText w:val="▪"/>
      <w:lvlJc w:val="left"/>
      <w:pPr>
        <w:ind w:left="69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661E8"/>
    <w:multiLevelType w:val="hybridMultilevel"/>
    <w:tmpl w:val="740A0A70"/>
    <w:lvl w:ilvl="0" w:tplc="E04A12FA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BEED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12424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9D63E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7E42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034AE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7E15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A6D1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66E4E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AE2DF1"/>
    <w:multiLevelType w:val="hybridMultilevel"/>
    <w:tmpl w:val="8876AC02"/>
    <w:lvl w:ilvl="0" w:tplc="6FF22044">
      <w:start w:val="1"/>
      <w:numFmt w:val="bullet"/>
      <w:lvlText w:val="-"/>
      <w:lvlJc w:val="left"/>
      <w:pPr>
        <w:ind w:left="4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B6B3FC">
      <w:start w:val="1"/>
      <w:numFmt w:val="bullet"/>
      <w:lvlText w:val="o"/>
      <w:lvlJc w:val="left"/>
      <w:pPr>
        <w:ind w:left="16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329118">
      <w:start w:val="1"/>
      <w:numFmt w:val="bullet"/>
      <w:lvlText w:val="▪"/>
      <w:lvlJc w:val="left"/>
      <w:pPr>
        <w:ind w:left="23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60ECFB0">
      <w:start w:val="1"/>
      <w:numFmt w:val="bullet"/>
      <w:lvlText w:val="•"/>
      <w:lvlJc w:val="left"/>
      <w:pPr>
        <w:ind w:left="3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E374">
      <w:start w:val="1"/>
      <w:numFmt w:val="bullet"/>
      <w:lvlText w:val="o"/>
      <w:lvlJc w:val="left"/>
      <w:pPr>
        <w:ind w:left="3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EECF1C">
      <w:start w:val="1"/>
      <w:numFmt w:val="bullet"/>
      <w:lvlText w:val="▪"/>
      <w:lvlJc w:val="left"/>
      <w:pPr>
        <w:ind w:left="4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B80C18">
      <w:start w:val="1"/>
      <w:numFmt w:val="bullet"/>
      <w:lvlText w:val="•"/>
      <w:lvlJc w:val="left"/>
      <w:pPr>
        <w:ind w:left="5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B6A904">
      <w:start w:val="1"/>
      <w:numFmt w:val="bullet"/>
      <w:lvlText w:val="o"/>
      <w:lvlJc w:val="left"/>
      <w:pPr>
        <w:ind w:left="5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6240EE">
      <w:start w:val="1"/>
      <w:numFmt w:val="bullet"/>
      <w:lvlText w:val="▪"/>
      <w:lvlJc w:val="left"/>
      <w:pPr>
        <w:ind w:left="6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6364C"/>
    <w:multiLevelType w:val="hybridMultilevel"/>
    <w:tmpl w:val="5F06DF28"/>
    <w:lvl w:ilvl="0" w:tplc="B13CCEBA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18EC3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C144F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8E91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4264C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94D8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BE32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37CAAB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81238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3F0812"/>
    <w:multiLevelType w:val="hybridMultilevel"/>
    <w:tmpl w:val="948C6278"/>
    <w:lvl w:ilvl="0" w:tplc="3580C89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D074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F3E28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B6E2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880EB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0E0C5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844C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0E2D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4688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F7554A"/>
    <w:multiLevelType w:val="hybridMultilevel"/>
    <w:tmpl w:val="7EB8E838"/>
    <w:lvl w:ilvl="0" w:tplc="678835F2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A06332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72866E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DCFE84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7ABA58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D8B3E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2583B2C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9544D80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2B43ABA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31D59"/>
    <w:multiLevelType w:val="hybridMultilevel"/>
    <w:tmpl w:val="2B2697F0"/>
    <w:lvl w:ilvl="0" w:tplc="3E16537E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FAD9F8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C6E2F8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46CC48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EBEE694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CE87D8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52A5F6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A449AC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8CCFDB0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F77464"/>
    <w:multiLevelType w:val="hybridMultilevel"/>
    <w:tmpl w:val="FB3A9C20"/>
    <w:lvl w:ilvl="0" w:tplc="F0B6F45E">
      <w:start w:val="1"/>
      <w:numFmt w:val="bullet"/>
      <w:lvlText w:val="•"/>
      <w:lvlJc w:val="left"/>
      <w:pPr>
        <w:ind w:left="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9C6098">
      <w:start w:val="1"/>
      <w:numFmt w:val="bullet"/>
      <w:lvlText w:val="-"/>
      <w:lvlJc w:val="left"/>
      <w:pPr>
        <w:ind w:left="10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D6AF0A">
      <w:start w:val="1"/>
      <w:numFmt w:val="bullet"/>
      <w:lvlText w:val="▪"/>
      <w:lvlJc w:val="left"/>
      <w:pPr>
        <w:ind w:left="1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3C810C">
      <w:start w:val="1"/>
      <w:numFmt w:val="bullet"/>
      <w:lvlText w:val="•"/>
      <w:lvlJc w:val="left"/>
      <w:pPr>
        <w:ind w:left="2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4E80BE">
      <w:start w:val="1"/>
      <w:numFmt w:val="bullet"/>
      <w:lvlText w:val="o"/>
      <w:lvlJc w:val="left"/>
      <w:pPr>
        <w:ind w:left="3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40B98E">
      <w:start w:val="1"/>
      <w:numFmt w:val="bullet"/>
      <w:lvlText w:val="▪"/>
      <w:lvlJc w:val="left"/>
      <w:pPr>
        <w:ind w:left="40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BA349E">
      <w:start w:val="1"/>
      <w:numFmt w:val="bullet"/>
      <w:lvlText w:val="•"/>
      <w:lvlJc w:val="left"/>
      <w:pPr>
        <w:ind w:left="48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DD8F886">
      <w:start w:val="1"/>
      <w:numFmt w:val="bullet"/>
      <w:lvlText w:val="o"/>
      <w:lvlJc w:val="left"/>
      <w:pPr>
        <w:ind w:left="55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514B09A">
      <w:start w:val="1"/>
      <w:numFmt w:val="bullet"/>
      <w:lvlText w:val="▪"/>
      <w:lvlJc w:val="left"/>
      <w:pPr>
        <w:ind w:left="62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FB6601"/>
    <w:multiLevelType w:val="hybridMultilevel"/>
    <w:tmpl w:val="E1BEE72C"/>
    <w:lvl w:ilvl="0" w:tplc="1E587EA0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AA86F28">
      <w:start w:val="1"/>
      <w:numFmt w:val="bullet"/>
      <w:lvlText w:val="o"/>
      <w:lvlJc w:val="left"/>
      <w:pPr>
        <w:ind w:left="1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AFCD0">
      <w:start w:val="1"/>
      <w:numFmt w:val="bullet"/>
      <w:lvlText w:val="▪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CEAE036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264B30">
      <w:start w:val="1"/>
      <w:numFmt w:val="bullet"/>
      <w:lvlText w:val="o"/>
      <w:lvlJc w:val="left"/>
      <w:pPr>
        <w:ind w:left="3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12E278">
      <w:start w:val="1"/>
      <w:numFmt w:val="bullet"/>
      <w:lvlText w:val="▪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1E6828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2C9D04">
      <w:start w:val="1"/>
      <w:numFmt w:val="bullet"/>
      <w:lvlText w:val="o"/>
      <w:lvlJc w:val="left"/>
      <w:pPr>
        <w:ind w:left="5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64CAFD4">
      <w:start w:val="1"/>
      <w:numFmt w:val="bullet"/>
      <w:lvlText w:val="▪"/>
      <w:lvlJc w:val="left"/>
      <w:pPr>
        <w:ind w:left="6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906A84"/>
    <w:multiLevelType w:val="hybridMultilevel"/>
    <w:tmpl w:val="0D84DCBA"/>
    <w:lvl w:ilvl="0" w:tplc="79B6DD9E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3480876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BA3274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C4C8F6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F2171E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B0E90DE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0AEEC6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A740106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8E118E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175C9"/>
    <w:multiLevelType w:val="hybridMultilevel"/>
    <w:tmpl w:val="01A2EF7E"/>
    <w:lvl w:ilvl="0" w:tplc="363A9FEA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D8B140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B6446E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F0E357E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0A57F6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06A33BE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F4E4A96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0E140C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8E0236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2F111A"/>
    <w:multiLevelType w:val="multilevel"/>
    <w:tmpl w:val="826039E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3" w15:restartNumberingAfterBreak="0">
    <w:nsid w:val="3A7C6CC6"/>
    <w:multiLevelType w:val="hybridMultilevel"/>
    <w:tmpl w:val="3F84054E"/>
    <w:lvl w:ilvl="0" w:tplc="812AAC0E">
      <w:start w:val="2"/>
      <w:numFmt w:val="bullet"/>
      <w:lvlText w:val="-"/>
      <w:lvlJc w:val="left"/>
      <w:pPr>
        <w:ind w:left="25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C105F01"/>
    <w:multiLevelType w:val="hybridMultilevel"/>
    <w:tmpl w:val="DB4EE290"/>
    <w:lvl w:ilvl="0" w:tplc="53AEC91C">
      <w:start w:val="1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C6AAC44">
      <w:start w:val="1"/>
      <w:numFmt w:val="bullet"/>
      <w:lvlText w:val="-"/>
      <w:lvlJc w:val="left"/>
      <w:pPr>
        <w:ind w:left="10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91EA96E">
      <w:start w:val="1"/>
      <w:numFmt w:val="bullet"/>
      <w:lvlText w:val="▪"/>
      <w:lvlJc w:val="left"/>
      <w:pPr>
        <w:ind w:left="20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B42DD94">
      <w:start w:val="1"/>
      <w:numFmt w:val="bullet"/>
      <w:lvlText w:val="•"/>
      <w:lvlJc w:val="left"/>
      <w:pPr>
        <w:ind w:left="27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58537C">
      <w:start w:val="1"/>
      <w:numFmt w:val="bullet"/>
      <w:lvlText w:val="o"/>
      <w:lvlJc w:val="left"/>
      <w:pPr>
        <w:ind w:left="35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7A7B8A">
      <w:start w:val="1"/>
      <w:numFmt w:val="bullet"/>
      <w:lvlText w:val="▪"/>
      <w:lvlJc w:val="left"/>
      <w:pPr>
        <w:ind w:left="42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304996A">
      <w:start w:val="1"/>
      <w:numFmt w:val="bullet"/>
      <w:lvlText w:val="•"/>
      <w:lvlJc w:val="left"/>
      <w:pPr>
        <w:ind w:left="49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283014">
      <w:start w:val="1"/>
      <w:numFmt w:val="bullet"/>
      <w:lvlText w:val="o"/>
      <w:lvlJc w:val="left"/>
      <w:pPr>
        <w:ind w:left="56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D4AD0F4">
      <w:start w:val="1"/>
      <w:numFmt w:val="bullet"/>
      <w:lvlText w:val="▪"/>
      <w:lvlJc w:val="left"/>
      <w:pPr>
        <w:ind w:left="63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E3DF9"/>
    <w:multiLevelType w:val="hybridMultilevel"/>
    <w:tmpl w:val="7F6A86AA"/>
    <w:lvl w:ilvl="0" w:tplc="98B61FC4">
      <w:start w:val="1"/>
      <w:numFmt w:val="bullet"/>
      <w:lvlText w:val="•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9D82236">
      <w:start w:val="1"/>
      <w:numFmt w:val="bullet"/>
      <w:lvlText w:val="o"/>
      <w:lvlJc w:val="left"/>
      <w:pPr>
        <w:ind w:left="1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33EA0C6">
      <w:start w:val="1"/>
      <w:numFmt w:val="bullet"/>
      <w:lvlText w:val="▪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15C5FBC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AC0A88">
      <w:start w:val="1"/>
      <w:numFmt w:val="bullet"/>
      <w:lvlText w:val="o"/>
      <w:lvlJc w:val="left"/>
      <w:pPr>
        <w:ind w:left="3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5C16D6">
      <w:start w:val="1"/>
      <w:numFmt w:val="bullet"/>
      <w:lvlText w:val="▪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0C666CA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AA95B6">
      <w:start w:val="1"/>
      <w:numFmt w:val="bullet"/>
      <w:lvlText w:val="o"/>
      <w:lvlJc w:val="left"/>
      <w:pPr>
        <w:ind w:left="5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DEDAB8">
      <w:start w:val="1"/>
      <w:numFmt w:val="bullet"/>
      <w:lvlText w:val="▪"/>
      <w:lvlJc w:val="left"/>
      <w:pPr>
        <w:ind w:left="6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894B32"/>
    <w:multiLevelType w:val="hybridMultilevel"/>
    <w:tmpl w:val="27461BC0"/>
    <w:lvl w:ilvl="0" w:tplc="E924BF4E">
      <w:start w:val="1"/>
      <w:numFmt w:val="decimal"/>
      <w:lvlText w:val="(%1)"/>
      <w:lvlJc w:val="left"/>
      <w:pPr>
        <w:ind w:left="8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848C2A6">
      <w:start w:val="1"/>
      <w:numFmt w:val="lowerLetter"/>
      <w:lvlText w:val="%2"/>
      <w:lvlJc w:val="left"/>
      <w:pPr>
        <w:ind w:left="17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66C9D8">
      <w:start w:val="1"/>
      <w:numFmt w:val="lowerRoman"/>
      <w:lvlText w:val="%3"/>
      <w:lvlJc w:val="left"/>
      <w:pPr>
        <w:ind w:left="24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B2F5B6">
      <w:start w:val="1"/>
      <w:numFmt w:val="decimal"/>
      <w:lvlText w:val="%4"/>
      <w:lvlJc w:val="left"/>
      <w:pPr>
        <w:ind w:left="32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30DC56">
      <w:start w:val="1"/>
      <w:numFmt w:val="lowerLetter"/>
      <w:lvlText w:val="%5"/>
      <w:lvlJc w:val="left"/>
      <w:pPr>
        <w:ind w:left="3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5A8F98">
      <w:start w:val="1"/>
      <w:numFmt w:val="lowerRoman"/>
      <w:lvlText w:val="%6"/>
      <w:lvlJc w:val="left"/>
      <w:pPr>
        <w:ind w:left="4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CB230A4">
      <w:start w:val="1"/>
      <w:numFmt w:val="decimal"/>
      <w:lvlText w:val="%7"/>
      <w:lvlJc w:val="left"/>
      <w:pPr>
        <w:ind w:left="5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F0A41F4">
      <w:start w:val="1"/>
      <w:numFmt w:val="lowerLetter"/>
      <w:lvlText w:val="%8"/>
      <w:lvlJc w:val="left"/>
      <w:pPr>
        <w:ind w:left="60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70DACC">
      <w:start w:val="1"/>
      <w:numFmt w:val="lowerRoman"/>
      <w:lvlText w:val="%9"/>
      <w:lvlJc w:val="left"/>
      <w:pPr>
        <w:ind w:left="68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096F21"/>
    <w:multiLevelType w:val="hybridMultilevel"/>
    <w:tmpl w:val="3194561C"/>
    <w:lvl w:ilvl="0" w:tplc="07583302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2A677A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C1A097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7A6A780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7B00A20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4EAA3EA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C2AA44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B607F4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4745634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A136E4"/>
    <w:multiLevelType w:val="hybridMultilevel"/>
    <w:tmpl w:val="15D636A6"/>
    <w:lvl w:ilvl="0" w:tplc="DBF0288C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A2637C2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8CBCD4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E082BE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A6CFBE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DC3698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6027878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478E7DA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6169AE8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8C7380"/>
    <w:multiLevelType w:val="multilevel"/>
    <w:tmpl w:val="A00A205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830" w:hanging="57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color w:val="000000" w:themeColor="text1"/>
      </w:rPr>
    </w:lvl>
  </w:abstractNum>
  <w:abstractNum w:abstractNumId="20" w15:restartNumberingAfterBreak="0">
    <w:nsid w:val="5808013D"/>
    <w:multiLevelType w:val="hybridMultilevel"/>
    <w:tmpl w:val="847E67AC"/>
    <w:lvl w:ilvl="0" w:tplc="C04CA3E4">
      <w:start w:val="1"/>
      <w:numFmt w:val="bullet"/>
      <w:lvlText w:val="•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C545256">
      <w:start w:val="1"/>
      <w:numFmt w:val="bullet"/>
      <w:lvlRestart w:val="0"/>
      <w:lvlText w:val="-"/>
      <w:lvlJc w:val="left"/>
      <w:pPr>
        <w:ind w:left="9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706BFC">
      <w:start w:val="1"/>
      <w:numFmt w:val="bullet"/>
      <w:lvlText w:val="▪"/>
      <w:lvlJc w:val="left"/>
      <w:pPr>
        <w:ind w:left="19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6E883C">
      <w:start w:val="1"/>
      <w:numFmt w:val="bullet"/>
      <w:lvlText w:val="•"/>
      <w:lvlJc w:val="left"/>
      <w:pPr>
        <w:ind w:left="26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50679CC">
      <w:start w:val="1"/>
      <w:numFmt w:val="bullet"/>
      <w:lvlText w:val="o"/>
      <w:lvlJc w:val="left"/>
      <w:pPr>
        <w:ind w:left="33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D50A5DA">
      <w:start w:val="1"/>
      <w:numFmt w:val="bullet"/>
      <w:lvlText w:val="▪"/>
      <w:lvlJc w:val="left"/>
      <w:pPr>
        <w:ind w:left="41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044C1DC">
      <w:start w:val="1"/>
      <w:numFmt w:val="bullet"/>
      <w:lvlText w:val="•"/>
      <w:lvlJc w:val="left"/>
      <w:pPr>
        <w:ind w:left="48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C3E43D4">
      <w:start w:val="1"/>
      <w:numFmt w:val="bullet"/>
      <w:lvlText w:val="o"/>
      <w:lvlJc w:val="left"/>
      <w:pPr>
        <w:ind w:left="55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36F230">
      <w:start w:val="1"/>
      <w:numFmt w:val="bullet"/>
      <w:lvlText w:val="▪"/>
      <w:lvlJc w:val="left"/>
      <w:pPr>
        <w:ind w:left="62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5B7F91"/>
    <w:multiLevelType w:val="hybridMultilevel"/>
    <w:tmpl w:val="60F873CE"/>
    <w:lvl w:ilvl="0" w:tplc="FFF6467E">
      <w:start w:val="1"/>
      <w:numFmt w:val="bullet"/>
      <w:lvlText w:val="•"/>
      <w:lvlJc w:val="left"/>
      <w:pPr>
        <w:ind w:left="36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7223DD4">
      <w:start w:val="1"/>
      <w:numFmt w:val="bullet"/>
      <w:lvlText w:val="-"/>
      <w:lvlJc w:val="left"/>
      <w:pPr>
        <w:ind w:left="115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9E6A38">
      <w:start w:val="1"/>
      <w:numFmt w:val="bullet"/>
      <w:lvlText w:val="▪"/>
      <w:lvlJc w:val="left"/>
      <w:pPr>
        <w:ind w:left="2089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48A48A">
      <w:start w:val="1"/>
      <w:numFmt w:val="bullet"/>
      <w:lvlText w:val="•"/>
      <w:lvlJc w:val="left"/>
      <w:pPr>
        <w:ind w:left="2809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93483BC">
      <w:start w:val="1"/>
      <w:numFmt w:val="bullet"/>
      <w:lvlText w:val="o"/>
      <w:lvlJc w:val="left"/>
      <w:pPr>
        <w:ind w:left="3529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51CAB8A">
      <w:start w:val="1"/>
      <w:numFmt w:val="bullet"/>
      <w:lvlText w:val="▪"/>
      <w:lvlJc w:val="left"/>
      <w:pPr>
        <w:ind w:left="4249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80842C">
      <w:start w:val="1"/>
      <w:numFmt w:val="bullet"/>
      <w:lvlText w:val="•"/>
      <w:lvlJc w:val="left"/>
      <w:pPr>
        <w:ind w:left="4969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E49266">
      <w:start w:val="1"/>
      <w:numFmt w:val="bullet"/>
      <w:lvlText w:val="o"/>
      <w:lvlJc w:val="left"/>
      <w:pPr>
        <w:ind w:left="5689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15A1CC8">
      <w:start w:val="1"/>
      <w:numFmt w:val="bullet"/>
      <w:lvlText w:val="▪"/>
      <w:lvlJc w:val="left"/>
      <w:pPr>
        <w:ind w:left="6409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4E6705"/>
    <w:multiLevelType w:val="hybridMultilevel"/>
    <w:tmpl w:val="E97CC3EA"/>
    <w:lvl w:ilvl="0" w:tplc="80A84E84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D2D016">
      <w:start w:val="1"/>
      <w:numFmt w:val="decimal"/>
      <w:lvlText w:val="(%2)"/>
      <w:lvlJc w:val="left"/>
      <w:pPr>
        <w:ind w:left="65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6D4878C">
      <w:start w:val="1"/>
      <w:numFmt w:val="lowerRoman"/>
      <w:lvlText w:val="%3"/>
      <w:lvlJc w:val="left"/>
      <w:pPr>
        <w:ind w:left="18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BE07A1E">
      <w:start w:val="1"/>
      <w:numFmt w:val="decimal"/>
      <w:lvlText w:val="%4"/>
      <w:lvlJc w:val="left"/>
      <w:pPr>
        <w:ind w:left="26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FAE6A2">
      <w:start w:val="1"/>
      <w:numFmt w:val="lowerLetter"/>
      <w:lvlText w:val="%5"/>
      <w:lvlJc w:val="left"/>
      <w:pPr>
        <w:ind w:left="33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40C843A">
      <w:start w:val="1"/>
      <w:numFmt w:val="lowerRoman"/>
      <w:lvlText w:val="%6"/>
      <w:lvlJc w:val="left"/>
      <w:pPr>
        <w:ind w:left="40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40D8C2">
      <w:start w:val="1"/>
      <w:numFmt w:val="decimal"/>
      <w:lvlText w:val="%7"/>
      <w:lvlJc w:val="left"/>
      <w:pPr>
        <w:ind w:left="47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6CA81B2">
      <w:start w:val="1"/>
      <w:numFmt w:val="lowerLetter"/>
      <w:lvlText w:val="%8"/>
      <w:lvlJc w:val="left"/>
      <w:pPr>
        <w:ind w:left="54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62737A">
      <w:start w:val="1"/>
      <w:numFmt w:val="lowerRoman"/>
      <w:lvlText w:val="%9"/>
      <w:lvlJc w:val="left"/>
      <w:pPr>
        <w:ind w:left="62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4B72F5"/>
    <w:multiLevelType w:val="hybridMultilevel"/>
    <w:tmpl w:val="E2AEDE60"/>
    <w:lvl w:ilvl="0" w:tplc="9892ACB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FC8358">
      <w:start w:val="1"/>
      <w:numFmt w:val="bullet"/>
      <w:lvlText w:val="o"/>
      <w:lvlJc w:val="left"/>
      <w:pPr>
        <w:ind w:left="1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567C18">
      <w:start w:val="1"/>
      <w:numFmt w:val="bullet"/>
      <w:lvlText w:val="▪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1A9BD8">
      <w:start w:val="1"/>
      <w:numFmt w:val="bullet"/>
      <w:lvlText w:val="•"/>
      <w:lvlJc w:val="left"/>
      <w:pPr>
        <w:ind w:left="2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460B9E">
      <w:start w:val="1"/>
      <w:numFmt w:val="bullet"/>
      <w:lvlText w:val="o"/>
      <w:lvlJc w:val="left"/>
      <w:pPr>
        <w:ind w:left="3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AC4E52">
      <w:start w:val="1"/>
      <w:numFmt w:val="bullet"/>
      <w:lvlText w:val="▪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986466">
      <w:start w:val="1"/>
      <w:numFmt w:val="bullet"/>
      <w:lvlText w:val="•"/>
      <w:lvlJc w:val="left"/>
      <w:pPr>
        <w:ind w:left="4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10E5602">
      <w:start w:val="1"/>
      <w:numFmt w:val="bullet"/>
      <w:lvlText w:val="o"/>
      <w:lvlJc w:val="left"/>
      <w:pPr>
        <w:ind w:left="5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A266E04">
      <w:start w:val="1"/>
      <w:numFmt w:val="bullet"/>
      <w:lvlText w:val="▪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C244A2"/>
    <w:multiLevelType w:val="hybridMultilevel"/>
    <w:tmpl w:val="708E5AD0"/>
    <w:lvl w:ilvl="0" w:tplc="40D80454">
      <w:start w:val="1"/>
      <w:numFmt w:val="bullet"/>
      <w:lvlText w:val="•"/>
      <w:lvlJc w:val="left"/>
      <w:pPr>
        <w:ind w:left="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F3A6E54">
      <w:start w:val="1"/>
      <w:numFmt w:val="bullet"/>
      <w:lvlText w:val="-"/>
      <w:lvlJc w:val="left"/>
      <w:pPr>
        <w:ind w:left="71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22243E">
      <w:start w:val="1"/>
      <w:numFmt w:val="bullet"/>
      <w:lvlText w:val="▪"/>
      <w:lvlJc w:val="left"/>
      <w:pPr>
        <w:ind w:left="17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664A04">
      <w:start w:val="1"/>
      <w:numFmt w:val="bullet"/>
      <w:lvlText w:val="•"/>
      <w:lvlJc w:val="left"/>
      <w:pPr>
        <w:ind w:left="24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C66FD8">
      <w:start w:val="1"/>
      <w:numFmt w:val="bullet"/>
      <w:lvlText w:val="o"/>
      <w:lvlJc w:val="left"/>
      <w:pPr>
        <w:ind w:left="32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04FE90">
      <w:start w:val="1"/>
      <w:numFmt w:val="bullet"/>
      <w:lvlText w:val="▪"/>
      <w:lvlJc w:val="left"/>
      <w:pPr>
        <w:ind w:left="3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C5403F0">
      <w:start w:val="1"/>
      <w:numFmt w:val="bullet"/>
      <w:lvlText w:val="•"/>
      <w:lvlJc w:val="left"/>
      <w:pPr>
        <w:ind w:left="4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3ED796">
      <w:start w:val="1"/>
      <w:numFmt w:val="bullet"/>
      <w:lvlText w:val="o"/>
      <w:lvlJc w:val="left"/>
      <w:pPr>
        <w:ind w:left="5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D2449D2">
      <w:start w:val="1"/>
      <w:numFmt w:val="bullet"/>
      <w:lvlText w:val="▪"/>
      <w:lvlJc w:val="left"/>
      <w:pPr>
        <w:ind w:left="60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7955B8"/>
    <w:multiLevelType w:val="hybridMultilevel"/>
    <w:tmpl w:val="8C5AE8DA"/>
    <w:lvl w:ilvl="0" w:tplc="8D1E5CC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C4C536">
      <w:start w:val="1"/>
      <w:numFmt w:val="bullet"/>
      <w:lvlText w:val="-"/>
      <w:lvlJc w:val="left"/>
      <w:pPr>
        <w:ind w:left="7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66C340">
      <w:start w:val="1"/>
      <w:numFmt w:val="bullet"/>
      <w:lvlText w:val="▪"/>
      <w:lvlJc w:val="left"/>
      <w:pPr>
        <w:ind w:left="17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4ED326">
      <w:start w:val="1"/>
      <w:numFmt w:val="bullet"/>
      <w:lvlText w:val="•"/>
      <w:lvlJc w:val="left"/>
      <w:pPr>
        <w:ind w:left="25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4C3156">
      <w:start w:val="1"/>
      <w:numFmt w:val="bullet"/>
      <w:lvlText w:val="o"/>
      <w:lvlJc w:val="left"/>
      <w:pPr>
        <w:ind w:left="32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E82110">
      <w:start w:val="1"/>
      <w:numFmt w:val="bullet"/>
      <w:lvlText w:val="▪"/>
      <w:lvlJc w:val="left"/>
      <w:pPr>
        <w:ind w:left="39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EC424C">
      <w:start w:val="1"/>
      <w:numFmt w:val="bullet"/>
      <w:lvlText w:val="•"/>
      <w:lvlJc w:val="left"/>
      <w:pPr>
        <w:ind w:left="46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1C96DC">
      <w:start w:val="1"/>
      <w:numFmt w:val="bullet"/>
      <w:lvlText w:val="o"/>
      <w:lvlJc w:val="left"/>
      <w:pPr>
        <w:ind w:left="53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5218E6">
      <w:start w:val="1"/>
      <w:numFmt w:val="bullet"/>
      <w:lvlText w:val="▪"/>
      <w:lvlJc w:val="left"/>
      <w:pPr>
        <w:ind w:left="61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B5437F"/>
    <w:multiLevelType w:val="hybridMultilevel"/>
    <w:tmpl w:val="625AA8F2"/>
    <w:lvl w:ilvl="0" w:tplc="B802A084">
      <w:start w:val="1"/>
      <w:numFmt w:val="bullet"/>
      <w:lvlText w:val="-"/>
      <w:lvlJc w:val="left"/>
      <w:pPr>
        <w:ind w:left="66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A4D562">
      <w:start w:val="1"/>
      <w:numFmt w:val="bullet"/>
      <w:lvlText w:val="o"/>
      <w:lvlJc w:val="left"/>
      <w:pPr>
        <w:ind w:left="17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9A00BA">
      <w:start w:val="1"/>
      <w:numFmt w:val="bullet"/>
      <w:lvlText w:val="▪"/>
      <w:lvlJc w:val="left"/>
      <w:pPr>
        <w:ind w:left="25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3CF1C0">
      <w:start w:val="1"/>
      <w:numFmt w:val="bullet"/>
      <w:lvlText w:val="•"/>
      <w:lvlJc w:val="left"/>
      <w:pPr>
        <w:ind w:left="32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B5E842C">
      <w:start w:val="1"/>
      <w:numFmt w:val="bullet"/>
      <w:lvlText w:val="o"/>
      <w:lvlJc w:val="left"/>
      <w:pPr>
        <w:ind w:left="39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0C68A0">
      <w:start w:val="1"/>
      <w:numFmt w:val="bullet"/>
      <w:lvlText w:val="▪"/>
      <w:lvlJc w:val="left"/>
      <w:pPr>
        <w:ind w:left="46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4EA7CFC">
      <w:start w:val="1"/>
      <w:numFmt w:val="bullet"/>
      <w:lvlText w:val="•"/>
      <w:lvlJc w:val="left"/>
      <w:pPr>
        <w:ind w:left="53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EDA7D1E">
      <w:start w:val="1"/>
      <w:numFmt w:val="bullet"/>
      <w:lvlText w:val="o"/>
      <w:lvlJc w:val="left"/>
      <w:pPr>
        <w:ind w:left="61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81C7186">
      <w:start w:val="1"/>
      <w:numFmt w:val="bullet"/>
      <w:lvlText w:val="▪"/>
      <w:lvlJc w:val="left"/>
      <w:pPr>
        <w:ind w:left="68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CB2CDE"/>
    <w:multiLevelType w:val="hybridMultilevel"/>
    <w:tmpl w:val="07C0BBEE"/>
    <w:lvl w:ilvl="0" w:tplc="47005878">
      <w:start w:val="1"/>
      <w:numFmt w:val="bullet"/>
      <w:lvlText w:val="•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6EE76CE">
      <w:start w:val="1"/>
      <w:numFmt w:val="bullet"/>
      <w:lvlRestart w:val="0"/>
      <w:lvlText w:val="-"/>
      <w:lvlJc w:val="left"/>
      <w:pPr>
        <w:ind w:left="7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62768">
      <w:start w:val="1"/>
      <w:numFmt w:val="bullet"/>
      <w:lvlText w:val="▪"/>
      <w:lvlJc w:val="left"/>
      <w:pPr>
        <w:ind w:left="1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4A579E">
      <w:start w:val="1"/>
      <w:numFmt w:val="bullet"/>
      <w:lvlText w:val="•"/>
      <w:lvlJc w:val="left"/>
      <w:pPr>
        <w:ind w:left="2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E681E2">
      <w:start w:val="1"/>
      <w:numFmt w:val="bullet"/>
      <w:lvlText w:val="o"/>
      <w:lvlJc w:val="left"/>
      <w:pPr>
        <w:ind w:left="3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7761358">
      <w:start w:val="1"/>
      <w:numFmt w:val="bullet"/>
      <w:lvlText w:val="▪"/>
      <w:lvlJc w:val="left"/>
      <w:pPr>
        <w:ind w:left="39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4E3024">
      <w:start w:val="1"/>
      <w:numFmt w:val="bullet"/>
      <w:lvlText w:val="•"/>
      <w:lvlJc w:val="left"/>
      <w:pPr>
        <w:ind w:left="46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3CAECCE">
      <w:start w:val="1"/>
      <w:numFmt w:val="bullet"/>
      <w:lvlText w:val="o"/>
      <w:lvlJc w:val="left"/>
      <w:pPr>
        <w:ind w:left="53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D6C876">
      <w:start w:val="1"/>
      <w:numFmt w:val="bullet"/>
      <w:lvlText w:val="▪"/>
      <w:lvlJc w:val="left"/>
      <w:pPr>
        <w:ind w:left="6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0E33FC"/>
    <w:multiLevelType w:val="hybridMultilevel"/>
    <w:tmpl w:val="0F1C07A4"/>
    <w:lvl w:ilvl="0" w:tplc="7DE8CD7A">
      <w:start w:val="1"/>
      <w:numFmt w:val="bullet"/>
      <w:lvlText w:val="-"/>
      <w:lvlJc w:val="left"/>
      <w:pPr>
        <w:ind w:left="6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62D1EE">
      <w:start w:val="1"/>
      <w:numFmt w:val="bullet"/>
      <w:lvlText w:val="o"/>
      <w:lvlJc w:val="left"/>
      <w:pPr>
        <w:ind w:left="16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5E8A3A">
      <w:start w:val="1"/>
      <w:numFmt w:val="bullet"/>
      <w:lvlText w:val="▪"/>
      <w:lvlJc w:val="left"/>
      <w:pPr>
        <w:ind w:left="23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040AF82">
      <w:start w:val="1"/>
      <w:numFmt w:val="bullet"/>
      <w:lvlText w:val="•"/>
      <w:lvlJc w:val="left"/>
      <w:pPr>
        <w:ind w:left="3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A34AA22">
      <w:start w:val="1"/>
      <w:numFmt w:val="bullet"/>
      <w:lvlText w:val="o"/>
      <w:lvlJc w:val="left"/>
      <w:pPr>
        <w:ind w:left="3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7AA5AA">
      <w:start w:val="1"/>
      <w:numFmt w:val="bullet"/>
      <w:lvlText w:val="▪"/>
      <w:lvlJc w:val="left"/>
      <w:pPr>
        <w:ind w:left="4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2EA1DA">
      <w:start w:val="1"/>
      <w:numFmt w:val="bullet"/>
      <w:lvlText w:val="•"/>
      <w:lvlJc w:val="left"/>
      <w:pPr>
        <w:ind w:left="5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D2FD46">
      <w:start w:val="1"/>
      <w:numFmt w:val="bullet"/>
      <w:lvlText w:val="o"/>
      <w:lvlJc w:val="left"/>
      <w:pPr>
        <w:ind w:left="5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FA638A">
      <w:start w:val="1"/>
      <w:numFmt w:val="bullet"/>
      <w:lvlText w:val="▪"/>
      <w:lvlJc w:val="left"/>
      <w:pPr>
        <w:ind w:left="6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3279BD"/>
    <w:multiLevelType w:val="hybridMultilevel"/>
    <w:tmpl w:val="495A9550"/>
    <w:lvl w:ilvl="0" w:tplc="AA949950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1211E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C9A6CA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154D60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D0A37F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10101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D06FB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B89CC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D0BD6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6"/>
  </w:num>
  <w:num w:numId="5">
    <w:abstractNumId w:val="7"/>
  </w:num>
  <w:num w:numId="6">
    <w:abstractNumId w:val="28"/>
  </w:num>
  <w:num w:numId="7">
    <w:abstractNumId w:val="3"/>
  </w:num>
  <w:num w:numId="8">
    <w:abstractNumId w:val="9"/>
  </w:num>
  <w:num w:numId="9">
    <w:abstractNumId w:val="23"/>
  </w:num>
  <w:num w:numId="10">
    <w:abstractNumId w:val="1"/>
  </w:num>
  <w:num w:numId="11">
    <w:abstractNumId w:val="22"/>
  </w:num>
  <w:num w:numId="12">
    <w:abstractNumId w:val="11"/>
  </w:num>
  <w:num w:numId="13">
    <w:abstractNumId w:val="4"/>
  </w:num>
  <w:num w:numId="14">
    <w:abstractNumId w:val="0"/>
  </w:num>
  <w:num w:numId="15">
    <w:abstractNumId w:val="2"/>
  </w:num>
  <w:num w:numId="16">
    <w:abstractNumId w:val="26"/>
  </w:num>
  <w:num w:numId="17">
    <w:abstractNumId w:val="17"/>
  </w:num>
  <w:num w:numId="18">
    <w:abstractNumId w:val="24"/>
  </w:num>
  <w:num w:numId="19">
    <w:abstractNumId w:val="5"/>
  </w:num>
  <w:num w:numId="20">
    <w:abstractNumId w:val="25"/>
  </w:num>
  <w:num w:numId="21">
    <w:abstractNumId w:val="16"/>
  </w:num>
  <w:num w:numId="22">
    <w:abstractNumId w:val="15"/>
  </w:num>
  <w:num w:numId="23">
    <w:abstractNumId w:val="10"/>
  </w:num>
  <w:num w:numId="24">
    <w:abstractNumId w:val="27"/>
  </w:num>
  <w:num w:numId="25">
    <w:abstractNumId w:val="29"/>
  </w:num>
  <w:num w:numId="26">
    <w:abstractNumId w:val="20"/>
  </w:num>
  <w:num w:numId="27">
    <w:abstractNumId w:val="21"/>
  </w:num>
  <w:num w:numId="28">
    <w:abstractNumId w:val="14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5"/>
    <w:rsid w:val="00010735"/>
    <w:rsid w:val="00077BA6"/>
    <w:rsid w:val="000D6640"/>
    <w:rsid w:val="000E758A"/>
    <w:rsid w:val="00162641"/>
    <w:rsid w:val="00167585"/>
    <w:rsid w:val="00167F12"/>
    <w:rsid w:val="001B5AC9"/>
    <w:rsid w:val="001D2203"/>
    <w:rsid w:val="00203270"/>
    <w:rsid w:val="002073C2"/>
    <w:rsid w:val="00225C6D"/>
    <w:rsid w:val="00253E9E"/>
    <w:rsid w:val="00285731"/>
    <w:rsid w:val="002F4CCA"/>
    <w:rsid w:val="003A62BC"/>
    <w:rsid w:val="003F2804"/>
    <w:rsid w:val="00485090"/>
    <w:rsid w:val="004A19D6"/>
    <w:rsid w:val="004E2F80"/>
    <w:rsid w:val="005312EC"/>
    <w:rsid w:val="0055121F"/>
    <w:rsid w:val="00555F54"/>
    <w:rsid w:val="005B1D49"/>
    <w:rsid w:val="005B63CA"/>
    <w:rsid w:val="00657F6B"/>
    <w:rsid w:val="007464F2"/>
    <w:rsid w:val="007B3B67"/>
    <w:rsid w:val="007C28D0"/>
    <w:rsid w:val="007C6A3D"/>
    <w:rsid w:val="007D4C33"/>
    <w:rsid w:val="007E1E31"/>
    <w:rsid w:val="007F201D"/>
    <w:rsid w:val="0080253A"/>
    <w:rsid w:val="00867394"/>
    <w:rsid w:val="008B7662"/>
    <w:rsid w:val="00917C4A"/>
    <w:rsid w:val="00920D7E"/>
    <w:rsid w:val="00947B3A"/>
    <w:rsid w:val="0096770E"/>
    <w:rsid w:val="00967A78"/>
    <w:rsid w:val="009A4E2C"/>
    <w:rsid w:val="00A4787F"/>
    <w:rsid w:val="00A630B7"/>
    <w:rsid w:val="00A829C9"/>
    <w:rsid w:val="00A9006E"/>
    <w:rsid w:val="00AD23C9"/>
    <w:rsid w:val="00AF51D2"/>
    <w:rsid w:val="00B07284"/>
    <w:rsid w:val="00B309BE"/>
    <w:rsid w:val="00B3355A"/>
    <w:rsid w:val="00B9009A"/>
    <w:rsid w:val="00BF2270"/>
    <w:rsid w:val="00D858F7"/>
    <w:rsid w:val="00DC42A1"/>
    <w:rsid w:val="00DF0F34"/>
    <w:rsid w:val="00E44C7B"/>
    <w:rsid w:val="00E93F48"/>
    <w:rsid w:val="00EA5DD2"/>
    <w:rsid w:val="00F249C1"/>
    <w:rsid w:val="00F50559"/>
    <w:rsid w:val="00F879C7"/>
    <w:rsid w:val="00F93FD6"/>
    <w:rsid w:val="00FA34D5"/>
    <w:rsid w:val="00FA7B78"/>
    <w:rsid w:val="00FB7D83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5841"/>
  <w15:docId w15:val="{A089DC02-06FF-42D8-A603-5EF6EB54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DC42A1"/>
    <w:pPr>
      <w:keepNext/>
      <w:keepLines/>
      <w:spacing w:after="13" w:line="250" w:lineRule="auto"/>
      <w:ind w:left="862" w:hanging="10"/>
      <w:outlineLvl w:val="1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7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073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073C2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DC42A1"/>
    <w:rPr>
      <w:rFonts w:ascii="TH SarabunPSK" w:eastAsia="TH SarabunPSK" w:hAnsi="TH SarabunPSK" w:cs="TH SarabunPSK"/>
      <w:b/>
      <w:color w:val="000000"/>
      <w:sz w:val="32"/>
    </w:rPr>
  </w:style>
  <w:style w:type="table" w:customStyle="1" w:styleId="TableGrid">
    <w:name w:val="TableGrid"/>
    <w:rsid w:val="00DC42A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C4F0-4792-4D8F-A0AC-008515E4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RonCom</cp:lastModifiedBy>
  <cp:revision>3</cp:revision>
  <cp:lastPrinted>2023-12-19T06:01:00Z</cp:lastPrinted>
  <dcterms:created xsi:type="dcterms:W3CDTF">2024-03-21T03:28:00Z</dcterms:created>
  <dcterms:modified xsi:type="dcterms:W3CDTF">2024-03-21T03:36:00Z</dcterms:modified>
</cp:coreProperties>
</file>